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4C38" w14:textId="77777777" w:rsidR="008B2A30" w:rsidRDefault="008B2A30" w:rsidP="38F6BA0C">
      <w:pPr>
        <w:spacing w:line="276" w:lineRule="auto"/>
        <w:rPr>
          <w:rFonts w:cstheme="minorBidi"/>
          <w:b/>
          <w:bCs/>
          <w:color w:val="C51A1B"/>
          <w:sz w:val="36"/>
          <w:szCs w:val="36"/>
        </w:rPr>
      </w:pPr>
    </w:p>
    <w:p w14:paraId="2474BB05" w14:textId="472A4F32" w:rsidR="0007132C" w:rsidRPr="00AD0FC5" w:rsidRDefault="00AD0FC5" w:rsidP="38F6BA0C">
      <w:pPr>
        <w:spacing w:line="276" w:lineRule="auto"/>
        <w:rPr>
          <w:rFonts w:cstheme="minorBidi"/>
          <w:b/>
          <w:bCs/>
          <w:color w:val="C51A1B"/>
        </w:rPr>
      </w:pPr>
      <w:r w:rsidRPr="00AD0FC5">
        <w:rPr>
          <w:rFonts w:cstheme="minorBidi"/>
          <w:b/>
          <w:bCs/>
          <w:color w:val="C51A1B"/>
        </w:rPr>
        <w:t>Presseinfo, März 2023</w:t>
      </w:r>
    </w:p>
    <w:p w14:paraId="1E6BED60" w14:textId="26D9310E" w:rsidR="38F6BA0C" w:rsidRDefault="38F6BA0C" w:rsidP="38F6BA0C">
      <w:pPr>
        <w:spacing w:line="276" w:lineRule="auto"/>
        <w:rPr>
          <w:rFonts w:cstheme="minorBidi"/>
          <w:b/>
          <w:bCs/>
          <w:color w:val="C51A1B"/>
          <w:sz w:val="36"/>
          <w:szCs w:val="36"/>
        </w:rPr>
      </w:pPr>
      <w:bookmarkStart w:id="0" w:name="_Hlk96897085"/>
      <w:bookmarkStart w:id="1" w:name="_Hlk505095444"/>
    </w:p>
    <w:p w14:paraId="71A848E1" w14:textId="77777777" w:rsidR="008E5B5A" w:rsidRPr="00AD0FC5" w:rsidRDefault="008E5B5A" w:rsidP="0007132C">
      <w:pPr>
        <w:spacing w:line="276" w:lineRule="auto"/>
        <w:rPr>
          <w:rFonts w:cstheme="minorHAnsi"/>
          <w:b/>
          <w:color w:val="C51A1B"/>
          <w:sz w:val="32"/>
        </w:rPr>
      </w:pPr>
      <w:r w:rsidRPr="00AD0FC5">
        <w:rPr>
          <w:rFonts w:cstheme="minorHAnsi"/>
          <w:b/>
          <w:color w:val="C51A1B"/>
          <w:sz w:val="32"/>
        </w:rPr>
        <w:t>Herz, was willst Du mehr?</w:t>
      </w:r>
    </w:p>
    <w:p w14:paraId="60CFDA7F" w14:textId="28A8BE66" w:rsidR="008E5B5A" w:rsidRPr="0035440E" w:rsidRDefault="008E5B5A" w:rsidP="0007132C">
      <w:pPr>
        <w:spacing w:line="276" w:lineRule="auto"/>
        <w:rPr>
          <w:rFonts w:cstheme="minorHAnsi"/>
          <w:b/>
          <w:color w:val="C51A1B"/>
        </w:rPr>
      </w:pPr>
      <w:r w:rsidRPr="0035440E">
        <w:rPr>
          <w:rFonts w:cstheme="minorHAnsi"/>
          <w:b/>
          <w:color w:val="C51A1B"/>
          <w:sz w:val="28"/>
          <w:szCs w:val="20"/>
        </w:rPr>
        <w:t xml:space="preserve">Programm </w:t>
      </w:r>
      <w:r w:rsidR="0035440E" w:rsidRPr="0035440E">
        <w:rPr>
          <w:rFonts w:cstheme="minorHAnsi"/>
          <w:b/>
          <w:color w:val="C51A1B"/>
          <w:sz w:val="28"/>
          <w:szCs w:val="20"/>
        </w:rPr>
        <w:t>Branchentreffpunkt</w:t>
      </w:r>
      <w:r w:rsidRPr="0035440E">
        <w:rPr>
          <w:rFonts w:cstheme="minorHAnsi"/>
          <w:b/>
          <w:color w:val="C51A1B"/>
          <w:sz w:val="28"/>
          <w:szCs w:val="20"/>
        </w:rPr>
        <w:t xml:space="preserve"> </w:t>
      </w:r>
      <w:r w:rsidR="0007132C" w:rsidRPr="0035440E">
        <w:rPr>
          <w:rFonts w:cstheme="minorHAnsi"/>
          <w:b/>
          <w:color w:val="C51A1B"/>
          <w:sz w:val="28"/>
          <w:szCs w:val="20"/>
        </w:rPr>
        <w:t>INSTANDHALTUNGSTAGE 2023</w:t>
      </w:r>
      <w:r w:rsidRPr="0035440E">
        <w:rPr>
          <w:rFonts w:cstheme="minorHAnsi"/>
          <w:b/>
          <w:color w:val="C51A1B"/>
          <w:sz w:val="28"/>
          <w:szCs w:val="20"/>
        </w:rPr>
        <w:t xml:space="preserve"> </w:t>
      </w:r>
      <w:r w:rsidR="00AD0FC5" w:rsidRPr="0035440E">
        <w:rPr>
          <w:rFonts w:cstheme="minorHAnsi"/>
          <w:b/>
          <w:color w:val="C51A1B"/>
          <w:sz w:val="28"/>
          <w:szCs w:val="20"/>
        </w:rPr>
        <w:t>veröffentlicht</w:t>
      </w:r>
      <w:r w:rsidRPr="0035440E">
        <w:rPr>
          <w:rFonts w:cstheme="minorHAnsi"/>
          <w:b/>
          <w:color w:val="C51A1B"/>
          <w:sz w:val="28"/>
          <w:szCs w:val="20"/>
        </w:rPr>
        <w:t>.</w:t>
      </w:r>
      <w:r w:rsidR="0007132C">
        <w:rPr>
          <w:rFonts w:cstheme="minorHAnsi"/>
          <w:b/>
          <w:color w:val="C51A1B"/>
          <w:sz w:val="36"/>
          <w:szCs w:val="24"/>
        </w:rPr>
        <w:br/>
      </w:r>
    </w:p>
    <w:p w14:paraId="3291C638" w14:textId="77777777" w:rsidR="008E5B5A" w:rsidRPr="0035440E" w:rsidRDefault="008E5B5A" w:rsidP="00AD0FC5">
      <w:pPr>
        <w:rPr>
          <w:rFonts w:cstheme="minorHAnsi"/>
          <w:b/>
          <w:color w:val="C00000"/>
        </w:rPr>
      </w:pPr>
      <w:r w:rsidRPr="0035440E">
        <w:rPr>
          <w:rFonts w:cstheme="minorHAnsi"/>
          <w:b/>
          <w:color w:val="C00000"/>
        </w:rPr>
        <w:t>INSTANDHALTUNGSTAGE 2023: 13.-15.06.2023, Salzburg</w:t>
      </w:r>
    </w:p>
    <w:p w14:paraId="23CA39DD" w14:textId="26417FF4" w:rsidR="008E5B5A" w:rsidRPr="0035440E" w:rsidRDefault="008E5B5A" w:rsidP="00AD0FC5">
      <w:pPr>
        <w:rPr>
          <w:rFonts w:cstheme="minorHAnsi"/>
          <w:bCs/>
        </w:rPr>
      </w:pPr>
      <w:r w:rsidRPr="0035440E">
        <w:rPr>
          <w:rFonts w:cstheme="minorHAnsi"/>
          <w:bCs/>
        </w:rPr>
        <w:t>Der Branchentreffpunkt für Management &amp; Technik.</w:t>
      </w:r>
      <w:r w:rsidR="00AD0FC5" w:rsidRPr="0035440E">
        <w:rPr>
          <w:rFonts w:cstheme="minorHAnsi"/>
          <w:bCs/>
        </w:rPr>
        <w:t xml:space="preserve"> </w:t>
      </w:r>
      <w:hyperlink r:id="rId11" w:history="1">
        <w:r w:rsidRPr="0035440E">
          <w:rPr>
            <w:rStyle w:val="Hyperlink"/>
            <w:rFonts w:cstheme="minorHAnsi"/>
            <w:bCs/>
            <w:color w:val="auto"/>
          </w:rPr>
          <w:t>www.instandhaltungstage.at</w:t>
        </w:r>
      </w:hyperlink>
      <w:r w:rsidRPr="0035440E">
        <w:rPr>
          <w:rFonts w:cstheme="minorHAnsi"/>
          <w:bCs/>
        </w:rPr>
        <w:t xml:space="preserve"> </w:t>
      </w:r>
    </w:p>
    <w:p w14:paraId="33AE93BA" w14:textId="6289E054" w:rsidR="0007132C" w:rsidRPr="0035440E" w:rsidRDefault="0007132C" w:rsidP="0007132C">
      <w:pPr>
        <w:rPr>
          <w:color w:val="1A2C5A"/>
          <w:lang w:val="de-DE"/>
        </w:rPr>
      </w:pPr>
    </w:p>
    <w:p w14:paraId="77022C84" w14:textId="77777777" w:rsidR="00AD0FC5" w:rsidRPr="0035440E" w:rsidRDefault="00AD0FC5" w:rsidP="0007132C">
      <w:pPr>
        <w:jc w:val="both"/>
        <w:rPr>
          <w:b/>
          <w:bCs/>
          <w:lang w:val="de-DE"/>
        </w:rPr>
      </w:pPr>
    </w:p>
    <w:p w14:paraId="164B9649" w14:textId="3088466A" w:rsidR="00DC3248" w:rsidRPr="0035440E" w:rsidRDefault="00DC3248" w:rsidP="0007132C">
      <w:pPr>
        <w:jc w:val="both"/>
        <w:rPr>
          <w:b/>
          <w:bCs/>
          <w:color w:val="C00000"/>
          <w:lang w:val="de-DE"/>
        </w:rPr>
      </w:pPr>
      <w:r w:rsidRPr="0035440E">
        <w:rPr>
          <w:b/>
          <w:bCs/>
          <w:color w:val="C00000"/>
          <w:lang w:val="de-DE"/>
        </w:rPr>
        <w:t xml:space="preserve">Praxisbeispiele, Leuchtturmprojekte, praxisrelevante Forschungsprojekte und jede Menge Netzwerk-Gelegenheiten erwarten die Teilnehmerinnen und Teilnehmer der INSTANDHALTUNGSTAGE 2023 von 13. bis 15.06.2023 in Salzburg. </w:t>
      </w:r>
    </w:p>
    <w:p w14:paraId="2F56D6B2" w14:textId="7D7304FB" w:rsidR="00DC3248" w:rsidRDefault="00DC3248" w:rsidP="0007132C">
      <w:pPr>
        <w:jc w:val="both"/>
        <w:rPr>
          <w:lang w:val="de-DE"/>
        </w:rPr>
      </w:pPr>
    </w:p>
    <w:p w14:paraId="46B1645D" w14:textId="57B432BD" w:rsidR="00DC3248" w:rsidRDefault="005952D5" w:rsidP="0007132C">
      <w:pPr>
        <w:jc w:val="both"/>
        <w:rPr>
          <w:lang w:val="de-DE"/>
        </w:rPr>
      </w:pPr>
      <w:r>
        <w:rPr>
          <w:lang w:val="de-DE"/>
        </w:rPr>
        <w:t>Die Themen sind</w:t>
      </w:r>
      <w:r w:rsidR="0035440E">
        <w:rPr>
          <w:lang w:val="de-DE"/>
        </w:rPr>
        <w:t xml:space="preserve"> wie gewohnt</w:t>
      </w:r>
      <w:r>
        <w:rPr>
          <w:lang w:val="de-DE"/>
        </w:rPr>
        <w:t xml:space="preserve"> breit gefächert und liefern einen Überblick über aktuell</w:t>
      </w:r>
      <w:r w:rsidR="00AD0FC5">
        <w:rPr>
          <w:lang w:val="de-DE"/>
        </w:rPr>
        <w:t>e</w:t>
      </w:r>
      <w:r>
        <w:rPr>
          <w:lang w:val="de-DE"/>
        </w:rPr>
        <w:t xml:space="preserve"> </w:t>
      </w:r>
      <w:r w:rsidR="00AD0FC5">
        <w:rPr>
          <w:lang w:val="de-DE"/>
        </w:rPr>
        <w:t>Themenstellungen</w:t>
      </w:r>
      <w:r>
        <w:rPr>
          <w:lang w:val="de-DE"/>
        </w:rPr>
        <w:t xml:space="preserve"> in Instandhaltung und Asset Management. Zu Wort kommen erfahrene Experten, Praktiker und Forschende. </w:t>
      </w:r>
      <w:r w:rsidR="00DC3248">
        <w:rPr>
          <w:lang w:val="de-DE"/>
        </w:rPr>
        <w:t>Mit dabei Vorträge und Impulse</w:t>
      </w:r>
      <w:r w:rsidR="0035440E">
        <w:rPr>
          <w:lang w:val="de-DE"/>
        </w:rPr>
        <w:t xml:space="preserve"> </w:t>
      </w:r>
      <w:r w:rsidR="00DC3248">
        <w:rPr>
          <w:lang w:val="de-DE"/>
        </w:rPr>
        <w:t xml:space="preserve">u.a. von: </w:t>
      </w:r>
    </w:p>
    <w:p w14:paraId="230D478E" w14:textId="77777777" w:rsidR="005952D5" w:rsidRDefault="005952D5" w:rsidP="0007132C">
      <w:pPr>
        <w:jc w:val="both"/>
        <w:rPr>
          <w:lang w:val="de-DE"/>
        </w:rPr>
      </w:pPr>
    </w:p>
    <w:p w14:paraId="34B5555B" w14:textId="47E9D468" w:rsidR="00DC3248" w:rsidRPr="00DC3248" w:rsidRDefault="00E76BFC" w:rsidP="00DC3248">
      <w:pPr>
        <w:jc w:val="both"/>
        <w:rPr>
          <w:lang w:val="de-DE"/>
        </w:rPr>
      </w:pPr>
      <w:r w:rsidRPr="00E76BFC">
        <w:rPr>
          <w:rFonts w:ascii="Segoe UI Emoji" w:hAnsi="Segoe UI Emoji" w:cs="Segoe UI Emoji"/>
          <w:lang w:val="de-DE"/>
        </w:rPr>
        <w:t>❤️</w:t>
      </w:r>
      <w:r w:rsidR="00DC3248" w:rsidRPr="00DC3248">
        <w:rPr>
          <w:lang w:val="de-DE"/>
        </w:rPr>
        <w:t xml:space="preserve"> </w:t>
      </w:r>
      <w:r w:rsidR="00DC3248" w:rsidRPr="00AD0FC5">
        <w:rPr>
          <w:b/>
          <w:bCs/>
          <w:color w:val="C00000"/>
          <w:lang w:val="de-DE"/>
        </w:rPr>
        <w:t xml:space="preserve">RHI </w:t>
      </w:r>
      <w:r w:rsidR="008B3EE5" w:rsidRPr="00AD0FC5">
        <w:rPr>
          <w:b/>
          <w:bCs/>
          <w:color w:val="C00000"/>
          <w:lang w:val="de-DE"/>
        </w:rPr>
        <w:t>MAGNESITA</w:t>
      </w:r>
      <w:r w:rsidR="00DC3248" w:rsidRPr="00DC3248">
        <w:rPr>
          <w:lang w:val="de-DE"/>
        </w:rPr>
        <w:t xml:space="preserve">: SMART Maintenance - Mit SAP-FIORI und </w:t>
      </w:r>
      <w:proofErr w:type="spellStart"/>
      <w:r w:rsidR="00DC3248" w:rsidRPr="00DC3248">
        <w:rPr>
          <w:lang w:val="de-DE"/>
        </w:rPr>
        <w:t>PowerBI</w:t>
      </w:r>
      <w:proofErr w:type="spellEnd"/>
      <w:r w:rsidR="00DC3248" w:rsidRPr="00DC3248">
        <w:rPr>
          <w:lang w:val="de-DE"/>
        </w:rPr>
        <w:t xml:space="preserve"> zur global standardisierten mobilen Instandhaltungsabwicklung. Praxisbericht vom Weltmarktführer im Bereich Feuerfestmaterialien, RHI </w:t>
      </w:r>
      <w:proofErr w:type="spellStart"/>
      <w:r w:rsidR="00DC3248" w:rsidRPr="00DC3248">
        <w:rPr>
          <w:lang w:val="de-DE"/>
        </w:rPr>
        <w:t>Magnesita</w:t>
      </w:r>
      <w:proofErr w:type="spellEnd"/>
      <w:r w:rsidR="00DC3248" w:rsidRPr="00DC3248">
        <w:rPr>
          <w:lang w:val="de-DE"/>
        </w:rPr>
        <w:t xml:space="preserve">. </w:t>
      </w:r>
    </w:p>
    <w:p w14:paraId="7551FB8C" w14:textId="2C29E683" w:rsidR="00DC3248" w:rsidRPr="00DC3248" w:rsidRDefault="00AD0FC5" w:rsidP="00DC3248">
      <w:pPr>
        <w:jc w:val="both"/>
        <w:rPr>
          <w:lang w:val="de-DE"/>
        </w:rPr>
      </w:pPr>
      <w:r w:rsidRPr="00E76BFC">
        <w:rPr>
          <w:rFonts w:ascii="Segoe UI Emoji" w:hAnsi="Segoe UI Emoji" w:cs="Segoe UI Emoji"/>
          <w:lang w:val="de-DE"/>
        </w:rPr>
        <w:t>❤️</w:t>
      </w:r>
      <w:r w:rsidRPr="00DC3248">
        <w:rPr>
          <w:lang w:val="de-DE"/>
        </w:rPr>
        <w:t xml:space="preserve"> </w:t>
      </w:r>
      <w:r w:rsidR="00DC3248" w:rsidRPr="00AD0FC5">
        <w:rPr>
          <w:b/>
          <w:bCs/>
          <w:color w:val="C00000"/>
          <w:lang w:val="de-DE"/>
        </w:rPr>
        <w:t>S</w:t>
      </w:r>
      <w:r w:rsidR="00DC3248" w:rsidRPr="00AD0FC5">
        <w:rPr>
          <w:rFonts w:ascii="Calibri" w:hAnsi="Calibri" w:cs="Calibri"/>
          <w:b/>
          <w:bCs/>
          <w:color w:val="C00000"/>
          <w:lang w:val="de-DE"/>
        </w:rPr>
        <w:t>Ü</w:t>
      </w:r>
      <w:r w:rsidR="00DC3248" w:rsidRPr="00AD0FC5">
        <w:rPr>
          <w:b/>
          <w:bCs/>
          <w:color w:val="C00000"/>
          <w:lang w:val="de-DE"/>
        </w:rPr>
        <w:t>DPACK</w:t>
      </w:r>
      <w:r w:rsidR="00DC3248" w:rsidRPr="00DC3248">
        <w:rPr>
          <w:lang w:val="de-DE"/>
        </w:rPr>
        <w:t xml:space="preserve">: Roadmap </w:t>
      </w:r>
      <w:proofErr w:type="spellStart"/>
      <w:r w:rsidR="00DC3248" w:rsidRPr="00DC3248">
        <w:rPr>
          <w:lang w:val="de-DE"/>
        </w:rPr>
        <w:t>to</w:t>
      </w:r>
      <w:proofErr w:type="spellEnd"/>
      <w:r w:rsidR="00DC3248" w:rsidRPr="00DC3248">
        <w:rPr>
          <w:lang w:val="de-DE"/>
        </w:rPr>
        <w:t xml:space="preserve"> Best Practice: Unser Weg zu Excellence. Erfahrungsbericht von Bernhard Bertler, Leiter IH-Veredelung, </w:t>
      </w:r>
      <w:proofErr w:type="spellStart"/>
      <w:r w:rsidR="00DC3248" w:rsidRPr="00DC3248">
        <w:rPr>
          <w:lang w:val="de-DE"/>
        </w:rPr>
        <w:t>Südpack</w:t>
      </w:r>
      <w:proofErr w:type="spellEnd"/>
      <w:r w:rsidR="00DC3248" w:rsidRPr="00DC3248">
        <w:rPr>
          <w:lang w:val="de-DE"/>
        </w:rPr>
        <w:t xml:space="preserve"> Verpackung GmbH &amp; Co KG.</w:t>
      </w:r>
    </w:p>
    <w:p w14:paraId="4FF27027" w14:textId="693F8B5A" w:rsidR="008B3EE5" w:rsidRDefault="00AD0FC5" w:rsidP="00DC3248">
      <w:pPr>
        <w:jc w:val="both"/>
        <w:rPr>
          <w:lang w:val="de-DE"/>
        </w:rPr>
      </w:pPr>
      <w:r w:rsidRPr="00E76BFC">
        <w:rPr>
          <w:rFonts w:ascii="Segoe UI Emoji" w:hAnsi="Segoe UI Emoji" w:cs="Segoe UI Emoji"/>
          <w:lang w:val="de-DE"/>
        </w:rPr>
        <w:t>❤️</w:t>
      </w:r>
      <w:r w:rsidRPr="00DC3248">
        <w:rPr>
          <w:lang w:val="de-DE"/>
        </w:rPr>
        <w:t xml:space="preserve"> </w:t>
      </w:r>
      <w:r w:rsidR="00DC3248" w:rsidRPr="00AD0FC5">
        <w:rPr>
          <w:b/>
          <w:bCs/>
          <w:color w:val="C00000"/>
          <w:lang w:val="de-DE"/>
        </w:rPr>
        <w:t>VERBUND</w:t>
      </w:r>
      <w:r w:rsidR="008B3EE5" w:rsidRPr="00AD0FC5">
        <w:rPr>
          <w:b/>
          <w:bCs/>
          <w:color w:val="C00000"/>
          <w:lang w:val="de-DE"/>
        </w:rPr>
        <w:t xml:space="preserve"> AG</w:t>
      </w:r>
      <w:r w:rsidR="008B3EE5">
        <w:rPr>
          <w:lang w:val="de-DE"/>
        </w:rPr>
        <w:t xml:space="preserve">: Autonome Inspektionsroboter im Einsatz. Wie ein vierbeiniger Mitarbeiter im Verbund-Fernheizkraftwerk </w:t>
      </w:r>
      <w:proofErr w:type="spellStart"/>
      <w:r w:rsidR="008B3EE5">
        <w:rPr>
          <w:lang w:val="de-DE"/>
        </w:rPr>
        <w:t>Mellach</w:t>
      </w:r>
      <w:proofErr w:type="spellEnd"/>
      <w:r w:rsidR="008B3EE5">
        <w:rPr>
          <w:lang w:val="de-DE"/>
        </w:rPr>
        <w:t xml:space="preserve"> Mehrwert stiftet. </w:t>
      </w:r>
    </w:p>
    <w:p w14:paraId="7BF81484" w14:textId="16ED8A7F" w:rsidR="0035440E" w:rsidRDefault="0035440E" w:rsidP="0035440E">
      <w:pPr>
        <w:jc w:val="both"/>
        <w:rPr>
          <w:lang w:val="de-DE"/>
        </w:rPr>
      </w:pPr>
      <w:r w:rsidRPr="00E76BFC">
        <w:rPr>
          <w:rFonts w:ascii="Segoe UI Emoji" w:hAnsi="Segoe UI Emoji" w:cs="Segoe UI Emoji"/>
          <w:lang w:val="de-DE"/>
        </w:rPr>
        <w:t>❤️</w:t>
      </w:r>
      <w:r w:rsidRPr="00DC3248">
        <w:rPr>
          <w:lang w:val="de-DE"/>
        </w:rPr>
        <w:t xml:space="preserve"> </w:t>
      </w:r>
      <w:r>
        <w:rPr>
          <w:b/>
          <w:bCs/>
          <w:color w:val="C00000"/>
          <w:lang w:val="de-DE"/>
        </w:rPr>
        <w:t>IMPULS</w:t>
      </w:r>
      <w:r>
        <w:rPr>
          <w:lang w:val="de-DE"/>
        </w:rPr>
        <w:t xml:space="preserve">: Warum Asset Management und Instandhaltung bei Digitalisierung die erste Geige spielen sollten. </w:t>
      </w:r>
    </w:p>
    <w:p w14:paraId="3C54CFE7" w14:textId="77777777" w:rsidR="005952D5" w:rsidRDefault="005952D5" w:rsidP="00DC3248">
      <w:pPr>
        <w:jc w:val="both"/>
        <w:rPr>
          <w:lang w:val="de-DE"/>
        </w:rPr>
      </w:pPr>
    </w:p>
    <w:p w14:paraId="6B493F49" w14:textId="3215DF87" w:rsidR="005952D5" w:rsidRDefault="005952D5" w:rsidP="008B3EE5">
      <w:pPr>
        <w:jc w:val="both"/>
        <w:rPr>
          <w:lang w:val="de-DE"/>
        </w:rPr>
      </w:pPr>
      <w:r w:rsidRPr="0085EFC3">
        <w:rPr>
          <w:lang w:val="de-DE"/>
        </w:rPr>
        <w:t xml:space="preserve">Produktanbieter und Dienstleister stellen Ihre </w:t>
      </w:r>
      <w:r w:rsidR="00AD0FC5" w:rsidRPr="0085EFC3">
        <w:rPr>
          <w:lang w:val="de-DE"/>
        </w:rPr>
        <w:t>Neuheiten</w:t>
      </w:r>
      <w:r w:rsidRPr="0085EFC3">
        <w:rPr>
          <w:lang w:val="de-DE"/>
        </w:rPr>
        <w:t xml:space="preserve"> in der begleitenden </w:t>
      </w:r>
      <w:r w:rsidR="008B3EE5" w:rsidRPr="0085EFC3">
        <w:rPr>
          <w:lang w:val="de-DE"/>
        </w:rPr>
        <w:t xml:space="preserve">Fachausstellung </w:t>
      </w:r>
      <w:r w:rsidRPr="0085EFC3">
        <w:rPr>
          <w:lang w:val="de-DE"/>
        </w:rPr>
        <w:t xml:space="preserve">vor. U.a. mit dabei </w:t>
      </w:r>
      <w:proofErr w:type="spellStart"/>
      <w:r w:rsidRPr="0085EFC3">
        <w:rPr>
          <w:lang w:val="de-DE"/>
        </w:rPr>
        <w:t>Evora</w:t>
      </w:r>
      <w:proofErr w:type="spellEnd"/>
      <w:r w:rsidRPr="0085EFC3">
        <w:rPr>
          <w:lang w:val="de-DE"/>
        </w:rPr>
        <w:t xml:space="preserve"> IT, DEXIS Austria, Bilfinger Industri</w:t>
      </w:r>
      <w:r w:rsidR="67073241" w:rsidRPr="0085EFC3">
        <w:rPr>
          <w:lang w:val="de-DE"/>
        </w:rPr>
        <w:t>al</w:t>
      </w:r>
      <w:r w:rsidRPr="0085EFC3">
        <w:rPr>
          <w:lang w:val="de-DE"/>
        </w:rPr>
        <w:t xml:space="preserve"> Service</w:t>
      </w:r>
      <w:r w:rsidR="54ED5290" w:rsidRPr="0085EFC3">
        <w:rPr>
          <w:lang w:val="de-DE"/>
        </w:rPr>
        <w:t>s</w:t>
      </w:r>
      <w:r w:rsidRPr="0085EFC3">
        <w:rPr>
          <w:lang w:val="de-DE"/>
        </w:rPr>
        <w:t xml:space="preserve">, Haberkorn, H&amp;H Systems, </w:t>
      </w:r>
      <w:proofErr w:type="spellStart"/>
      <w:r w:rsidRPr="0085EFC3">
        <w:rPr>
          <w:lang w:val="de-DE"/>
        </w:rPr>
        <w:t>Sintronics</w:t>
      </w:r>
      <w:proofErr w:type="spellEnd"/>
      <w:r w:rsidRPr="0085EFC3">
        <w:rPr>
          <w:lang w:val="de-DE"/>
        </w:rPr>
        <w:t xml:space="preserve">, </w:t>
      </w:r>
      <w:proofErr w:type="spellStart"/>
      <w:r w:rsidRPr="0085EFC3">
        <w:rPr>
          <w:lang w:val="de-DE"/>
        </w:rPr>
        <w:t>nbn</w:t>
      </w:r>
      <w:proofErr w:type="spellEnd"/>
      <w:r w:rsidRPr="0085EFC3">
        <w:rPr>
          <w:lang w:val="de-DE"/>
        </w:rPr>
        <w:t xml:space="preserve"> Austria, Kugellager Leitner, </w:t>
      </w:r>
      <w:proofErr w:type="spellStart"/>
      <w:r w:rsidRPr="0085EFC3">
        <w:rPr>
          <w:lang w:val="de-DE"/>
        </w:rPr>
        <w:t>Paze.Industries</w:t>
      </w:r>
      <w:proofErr w:type="spellEnd"/>
      <w:r w:rsidRPr="0085EFC3">
        <w:rPr>
          <w:lang w:val="de-DE"/>
        </w:rPr>
        <w:t xml:space="preserve">, </w:t>
      </w:r>
      <w:proofErr w:type="spellStart"/>
      <w:r w:rsidRPr="0085EFC3">
        <w:rPr>
          <w:lang w:val="de-DE"/>
        </w:rPr>
        <w:t>uvm</w:t>
      </w:r>
      <w:proofErr w:type="spellEnd"/>
      <w:r w:rsidRPr="0085EFC3">
        <w:rPr>
          <w:lang w:val="de-DE"/>
        </w:rPr>
        <w:t>.</w:t>
      </w:r>
    </w:p>
    <w:p w14:paraId="5BC161FB" w14:textId="62DB5ED3" w:rsidR="008B3EE5" w:rsidRDefault="008B3EE5" w:rsidP="00DC3248">
      <w:pPr>
        <w:jc w:val="both"/>
        <w:rPr>
          <w:lang w:val="de-DE"/>
        </w:rPr>
      </w:pPr>
    </w:p>
    <w:p w14:paraId="14D1A3E4" w14:textId="77777777" w:rsidR="0035440E" w:rsidRDefault="0035440E" w:rsidP="00DC3248">
      <w:pPr>
        <w:jc w:val="both"/>
        <w:rPr>
          <w:lang w:val="de-DE"/>
        </w:rPr>
      </w:pPr>
    </w:p>
    <w:p w14:paraId="59D401D0" w14:textId="77777777" w:rsidR="0035440E" w:rsidRDefault="005952D5" w:rsidP="00DC3248">
      <w:pPr>
        <w:jc w:val="both"/>
        <w:rPr>
          <w:color w:val="C00000"/>
          <w:lang w:val="de-DE"/>
        </w:rPr>
      </w:pPr>
      <w:r w:rsidRPr="00AD0FC5">
        <w:rPr>
          <w:b/>
          <w:bCs/>
          <w:color w:val="C00000"/>
          <w:lang w:val="de-DE"/>
        </w:rPr>
        <w:t xml:space="preserve">An den ersten beiden Konferenztagen </w:t>
      </w:r>
      <w:r w:rsidR="00AD0FC5" w:rsidRPr="00AD0FC5">
        <w:rPr>
          <w:b/>
          <w:bCs/>
          <w:color w:val="C00000"/>
          <w:lang w:val="de-DE"/>
        </w:rPr>
        <w:t>geht’s in Trainings und Workshops zur Sache:</w:t>
      </w:r>
      <w:r w:rsidR="00AD0FC5" w:rsidRPr="00AD0FC5">
        <w:rPr>
          <w:color w:val="C00000"/>
          <w:lang w:val="de-DE"/>
        </w:rPr>
        <w:t xml:space="preserve"> </w:t>
      </w:r>
    </w:p>
    <w:p w14:paraId="32CF2932" w14:textId="35566061" w:rsidR="001E63AB" w:rsidRPr="0035440E" w:rsidRDefault="00AD0FC5" w:rsidP="00DC3248">
      <w:pPr>
        <w:jc w:val="both"/>
        <w:rPr>
          <w:lang w:val="de-DE"/>
        </w:rPr>
      </w:pPr>
      <w:r w:rsidRPr="0035440E">
        <w:rPr>
          <w:lang w:val="de-DE"/>
        </w:rPr>
        <w:t xml:space="preserve">Vom kompakten Fresh </w:t>
      </w:r>
      <w:proofErr w:type="spellStart"/>
      <w:r w:rsidRPr="0035440E">
        <w:rPr>
          <w:lang w:val="de-DE"/>
        </w:rPr>
        <w:t>up</w:t>
      </w:r>
      <w:proofErr w:type="spellEnd"/>
      <w:r w:rsidRPr="0035440E">
        <w:rPr>
          <w:lang w:val="de-DE"/>
        </w:rPr>
        <w:t xml:space="preserve"> für Instandhaltung und Asset Management über Klassiker wie optimierte Anlagen- und Instandhaltungsstrategien, Ersatzteilmanagement, Auftragsplanung, Vibrationsanalysen bis hin zu Werkzeugen für die Personalführung technischer Teams in unsicheren Zeiten</w:t>
      </w:r>
      <w:r w:rsidR="001E63AB" w:rsidRPr="0035440E">
        <w:rPr>
          <w:lang w:val="de-DE"/>
        </w:rPr>
        <w:t xml:space="preserve"> - Stichworte</w:t>
      </w:r>
      <w:r w:rsidRPr="0035440E">
        <w:rPr>
          <w:lang w:val="de-DE"/>
        </w:rPr>
        <w:t xml:space="preserve"> </w:t>
      </w:r>
      <w:r w:rsidR="001E63AB" w:rsidRPr="0035440E">
        <w:rPr>
          <w:lang w:val="de-DE"/>
        </w:rPr>
        <w:t xml:space="preserve">Veränderungsprozesse, New Work, Fachkräftemangel, usw. </w:t>
      </w:r>
    </w:p>
    <w:p w14:paraId="63CEDCA3" w14:textId="3BE8DB84" w:rsidR="001E63AB" w:rsidRDefault="001E63AB" w:rsidP="00DC3248">
      <w:pPr>
        <w:jc w:val="both"/>
        <w:rPr>
          <w:lang w:val="de-DE"/>
        </w:rPr>
      </w:pPr>
    </w:p>
    <w:p w14:paraId="6F3A1E0F" w14:textId="5B83D8F8" w:rsidR="001E63AB" w:rsidRPr="0035440E" w:rsidRDefault="001E63AB" w:rsidP="00DC3248">
      <w:pPr>
        <w:jc w:val="both"/>
        <w:rPr>
          <w:b/>
          <w:bCs/>
          <w:color w:val="C00000"/>
          <w:lang w:val="de-DE"/>
        </w:rPr>
      </w:pPr>
      <w:r w:rsidRPr="0035440E">
        <w:rPr>
          <w:b/>
          <w:bCs/>
          <w:color w:val="C00000"/>
          <w:lang w:val="de-DE"/>
        </w:rPr>
        <w:t xml:space="preserve">Abgerundet wird das Konferenzprogramm durch zwei besondere Highlights: </w:t>
      </w:r>
    </w:p>
    <w:p w14:paraId="2207BF1C" w14:textId="2571AB55" w:rsidR="001E63AB" w:rsidRDefault="001E63AB" w:rsidP="001E63AB">
      <w:pPr>
        <w:jc w:val="both"/>
        <w:rPr>
          <w:lang w:val="de-DE"/>
        </w:rPr>
      </w:pPr>
      <w:r w:rsidRPr="00E76BFC">
        <w:rPr>
          <w:rFonts w:ascii="Segoe UI Emoji" w:hAnsi="Segoe UI Emoji" w:cs="Segoe UI Emoji"/>
          <w:lang w:val="de-DE"/>
        </w:rPr>
        <w:t>❤️</w:t>
      </w:r>
      <w:r w:rsidRPr="00DC3248">
        <w:rPr>
          <w:lang w:val="de-DE"/>
        </w:rPr>
        <w:t xml:space="preserve"> </w:t>
      </w:r>
      <w:r w:rsidRPr="0035440E">
        <w:rPr>
          <w:color w:val="C00000"/>
          <w:lang w:val="de-DE"/>
        </w:rPr>
        <w:t>Stammtisch Digitalisierung in der Instandhaltung. Werkzeuge, Vorgehensweisen, Praxisanwendung</w:t>
      </w:r>
      <w:r w:rsidR="0035440E" w:rsidRPr="0035440E">
        <w:rPr>
          <w:color w:val="C00000"/>
          <w:lang w:val="de-DE"/>
        </w:rPr>
        <w:t xml:space="preserve">.  </w:t>
      </w:r>
      <w:r w:rsidR="0035440E" w:rsidRPr="0035440E">
        <w:rPr>
          <w:lang w:val="de-DE"/>
        </w:rPr>
        <w:t>Ei</w:t>
      </w:r>
      <w:r w:rsidR="0035440E" w:rsidRPr="001E63AB">
        <w:rPr>
          <w:lang w:val="de-DE"/>
        </w:rPr>
        <w:t xml:space="preserve">ne Netzwerkveranstaltung von </w:t>
      </w:r>
      <w:r w:rsidR="0035440E">
        <w:rPr>
          <w:lang w:val="de-DE"/>
        </w:rPr>
        <w:t>FVI</w:t>
      </w:r>
      <w:r w:rsidR="0035440E" w:rsidRPr="001E63AB">
        <w:rPr>
          <w:lang w:val="de-DE"/>
        </w:rPr>
        <w:t>, MFA-Netzwerk und Industriellenvereinigung Salzburg</w:t>
      </w:r>
      <w:r w:rsidR="0035440E">
        <w:rPr>
          <w:lang w:val="de-DE"/>
        </w:rPr>
        <w:t xml:space="preserve"> am 13.06.2023, ab 16.30 Uhr</w:t>
      </w:r>
    </w:p>
    <w:p w14:paraId="7A3A787F" w14:textId="2A181700" w:rsidR="0035440E" w:rsidRDefault="0035440E" w:rsidP="0035440E">
      <w:pPr>
        <w:jc w:val="both"/>
        <w:rPr>
          <w:lang w:val="de-DE"/>
        </w:rPr>
      </w:pPr>
      <w:r w:rsidRPr="0085EFC3">
        <w:rPr>
          <w:rFonts w:ascii="Segoe UI Emoji" w:hAnsi="Segoe UI Emoji" w:cs="Segoe UI Emoji"/>
          <w:lang w:val="de-DE"/>
        </w:rPr>
        <w:lastRenderedPageBreak/>
        <w:t>❤️</w:t>
      </w:r>
      <w:r w:rsidRPr="0085EFC3">
        <w:rPr>
          <w:lang w:val="de-DE"/>
        </w:rPr>
        <w:t xml:space="preserve"> </w:t>
      </w:r>
      <w:r w:rsidRPr="0085EFC3">
        <w:rPr>
          <w:color w:val="C00000"/>
          <w:lang w:val="de-DE"/>
        </w:rPr>
        <w:t xml:space="preserve">Festspielabend der INSTANDHALTUNGSTAGE: </w:t>
      </w:r>
      <w:r w:rsidRPr="0085EFC3">
        <w:rPr>
          <w:lang w:val="de-DE"/>
        </w:rPr>
        <w:t>Netzwerken, fachsimpeln, sich austauschen. Erste Geige spielt an diesem Abend das Zusammentreffen von Praktiker</w:t>
      </w:r>
      <w:r w:rsidR="0BD141E3" w:rsidRPr="0085EFC3">
        <w:rPr>
          <w:lang w:val="de-DE"/>
        </w:rPr>
        <w:t>n</w:t>
      </w:r>
      <w:r w:rsidRPr="0085EFC3">
        <w:rPr>
          <w:lang w:val="de-DE"/>
        </w:rPr>
        <w:t xml:space="preserve">, Experten aber auch Newbies im Thema. Einen Impuls für spannende Gespräche und kontroverse Diskussionen wird Tobias Gerstmaier (ehemaliger Leiter Technik INNIO Jenbacher, ÖVIA-Vizepräsident) zum Thema </w:t>
      </w:r>
      <w:r w:rsidRPr="0085EFC3">
        <w:rPr>
          <w:color w:val="C00000"/>
          <w:lang w:val="de-DE"/>
        </w:rPr>
        <w:t>‘New Work’ in der Instandhaltung</w:t>
      </w:r>
      <w:r w:rsidRPr="0085EFC3">
        <w:rPr>
          <w:lang w:val="de-DE"/>
        </w:rPr>
        <w:t xml:space="preserve"> geben. 14.06.2023, ab 17.00 Uhr. </w:t>
      </w:r>
    </w:p>
    <w:p w14:paraId="5B330F56" w14:textId="5A55E276" w:rsidR="0035440E" w:rsidRDefault="0035440E" w:rsidP="001E63AB">
      <w:pPr>
        <w:jc w:val="both"/>
        <w:rPr>
          <w:b/>
          <w:bCs/>
          <w:color w:val="C00000"/>
          <w:lang w:val="de-DE"/>
        </w:rPr>
      </w:pPr>
    </w:p>
    <w:p w14:paraId="5F546961" w14:textId="77777777" w:rsidR="00E76BFC" w:rsidRPr="0035440E" w:rsidRDefault="00E76BFC" w:rsidP="00E76BFC">
      <w:pPr>
        <w:jc w:val="both"/>
        <w:rPr>
          <w:b/>
          <w:bCs/>
          <w:color w:val="C00000"/>
          <w:lang w:val="de-DE"/>
        </w:rPr>
      </w:pPr>
      <w:r w:rsidRPr="0035440E">
        <w:rPr>
          <w:b/>
          <w:bCs/>
          <w:color w:val="C00000"/>
          <w:lang w:val="de-DE"/>
        </w:rPr>
        <w:t>Hier schlägt das Herz der Instandhaltung!</w:t>
      </w:r>
    </w:p>
    <w:p w14:paraId="445BA779" w14:textId="77777777" w:rsidR="00E76BFC" w:rsidRPr="00E76BFC" w:rsidRDefault="00E76BFC" w:rsidP="00E76BFC">
      <w:pPr>
        <w:jc w:val="both"/>
        <w:rPr>
          <w:lang w:val="de-DE"/>
        </w:rPr>
      </w:pPr>
    </w:p>
    <w:p w14:paraId="5EC1DFEF" w14:textId="207FBE95" w:rsidR="003C053C" w:rsidRPr="00D97ECB" w:rsidRDefault="003C053C" w:rsidP="0035440E">
      <w:pPr>
        <w:jc w:val="both"/>
        <w:rPr>
          <w:rFonts w:ascii="Calibri" w:hAnsi="Calibri"/>
        </w:rPr>
      </w:pPr>
      <w:r w:rsidRPr="00D97ECB">
        <w:rPr>
          <w:rFonts w:ascii="Calibri" w:hAnsi="Calibri"/>
          <w:b/>
          <w:bCs/>
          <w:color w:val="C51A1B"/>
        </w:rPr>
        <w:t>Impressionen</w:t>
      </w:r>
      <w:r w:rsidR="0007132C">
        <w:rPr>
          <w:rFonts w:ascii="Calibri" w:hAnsi="Calibri"/>
          <w:b/>
          <w:bCs/>
          <w:color w:val="C51A1B"/>
        </w:rPr>
        <w:t xml:space="preserve"> zu den INSTANDHALTUNGSTAGEN 2022</w:t>
      </w:r>
      <w:r w:rsidRPr="00D97ECB">
        <w:rPr>
          <w:rFonts w:ascii="Calibri" w:hAnsi="Calibri"/>
          <w:b/>
          <w:bCs/>
          <w:color w:val="C51A1B"/>
        </w:rPr>
        <w:t>:</w:t>
      </w:r>
      <w:r w:rsidRPr="00D97ECB">
        <w:rPr>
          <w:rFonts w:ascii="Calibri" w:hAnsi="Calibri"/>
          <w:color w:val="C51A1B"/>
        </w:rPr>
        <w:t xml:space="preserve"> </w:t>
      </w:r>
      <w:hyperlink r:id="rId12" w:history="1">
        <w:r w:rsidR="0035440E">
          <w:rPr>
            <w:rStyle w:val="Hyperlink"/>
          </w:rPr>
          <w:t>Impressionen - INSTANDHALTUNGSTAGE</w:t>
        </w:r>
      </w:hyperlink>
    </w:p>
    <w:p w14:paraId="4DED8B9B" w14:textId="3994FD05" w:rsidR="00A964C6" w:rsidRDefault="00A964C6" w:rsidP="00E27741">
      <w:pPr>
        <w:jc w:val="both"/>
        <w:rPr>
          <w:rFonts w:ascii="Calibri" w:hAnsi="Calibri"/>
        </w:rPr>
      </w:pPr>
    </w:p>
    <w:p w14:paraId="23BB8A01" w14:textId="77777777" w:rsidR="0035440E" w:rsidRDefault="0035440E" w:rsidP="00E27741">
      <w:pPr>
        <w:jc w:val="both"/>
        <w:rPr>
          <w:rFonts w:ascii="Calibri" w:hAnsi="Calibri"/>
        </w:rPr>
      </w:pPr>
    </w:p>
    <w:p w14:paraId="0C3FF158" w14:textId="77777777" w:rsidR="007B1607" w:rsidRDefault="007B1607" w:rsidP="00E27741">
      <w:pPr>
        <w:jc w:val="both"/>
        <w:rPr>
          <w:rFonts w:ascii="Calibri" w:hAnsi="Calibri"/>
        </w:rPr>
      </w:pPr>
    </w:p>
    <w:p w14:paraId="64636393" w14:textId="1EC2C4BF" w:rsidR="004D5894" w:rsidRDefault="00FE6BD2" w:rsidP="004D5894">
      <w:pPr>
        <w:jc w:val="both"/>
        <w:rPr>
          <w:rFonts w:cstheme="minorHAnsi"/>
        </w:rPr>
      </w:pPr>
      <w:r>
        <w:rPr>
          <w:rFonts w:ascii="Calibri" w:hAnsi="Calibri"/>
        </w:rPr>
        <w:t xml:space="preserve">Zur Veranstaltung: </w:t>
      </w:r>
    </w:p>
    <w:p w14:paraId="7FB37B35" w14:textId="0660AA77" w:rsidR="0007132C" w:rsidRPr="0007132C" w:rsidRDefault="004D5894" w:rsidP="0007132C">
      <w:pPr>
        <w:rPr>
          <w:rFonts w:cstheme="minorHAnsi"/>
          <w:b/>
          <w:bCs/>
          <w:color w:val="C00000"/>
          <w:sz w:val="24"/>
          <w:szCs w:val="24"/>
        </w:rPr>
      </w:pPr>
      <w:bookmarkStart w:id="2" w:name="_Hlk96896242"/>
      <w:r w:rsidRPr="004D5894">
        <w:rPr>
          <w:rFonts w:cstheme="minorHAnsi"/>
          <w:b/>
          <w:bCs/>
          <w:color w:val="C00000"/>
          <w:sz w:val="24"/>
          <w:szCs w:val="24"/>
        </w:rPr>
        <w:t>INSTANDHALTUNGSTAGE 202</w:t>
      </w:r>
      <w:r w:rsidR="0007132C">
        <w:rPr>
          <w:rFonts w:cstheme="minorHAnsi"/>
          <w:b/>
          <w:bCs/>
          <w:color w:val="C00000"/>
          <w:sz w:val="24"/>
          <w:szCs w:val="24"/>
        </w:rPr>
        <w:t>3:</w:t>
      </w:r>
      <w:r w:rsidR="0007132C" w:rsidRPr="0007132C">
        <w:t xml:space="preserve"> </w:t>
      </w:r>
      <w:r w:rsidR="0007132C" w:rsidRPr="0007132C">
        <w:rPr>
          <w:rFonts w:cstheme="minorHAnsi"/>
          <w:b/>
          <w:bCs/>
          <w:color w:val="C00000"/>
          <w:sz w:val="24"/>
          <w:szCs w:val="24"/>
        </w:rPr>
        <w:t xml:space="preserve">Festspiele für Asset Management &amp; Instandhaltung. </w:t>
      </w:r>
    </w:p>
    <w:p w14:paraId="2C08A2EF" w14:textId="45784922" w:rsidR="008B2A30" w:rsidRPr="004D5894" w:rsidRDefault="004D5894" w:rsidP="0007132C">
      <w:pPr>
        <w:rPr>
          <w:rFonts w:cstheme="minorHAnsi"/>
          <w:b/>
          <w:bCs/>
          <w:color w:val="C00000"/>
          <w:sz w:val="24"/>
          <w:szCs w:val="24"/>
        </w:rPr>
      </w:pPr>
      <w:r w:rsidRPr="004D5894">
        <w:rPr>
          <w:rFonts w:cstheme="minorHAnsi"/>
          <w:b/>
          <w:bCs/>
          <w:color w:val="C00000"/>
          <w:sz w:val="24"/>
          <w:szCs w:val="24"/>
        </w:rPr>
        <w:t xml:space="preserve">Der Branchentreffpunkt für Management und Technik. </w:t>
      </w:r>
    </w:p>
    <w:p w14:paraId="529205B3" w14:textId="1F33C291" w:rsidR="004D5894" w:rsidRDefault="0007132C" w:rsidP="008B2A30">
      <w:pPr>
        <w:rPr>
          <w:rFonts w:cstheme="minorHAnsi"/>
        </w:rPr>
      </w:pPr>
      <w:r>
        <w:rPr>
          <w:rFonts w:cstheme="minorHAnsi"/>
        </w:rPr>
        <w:t>13.-15.06.2023</w:t>
      </w:r>
      <w:r w:rsidR="004D5894">
        <w:rPr>
          <w:rFonts w:cstheme="minorHAnsi"/>
        </w:rPr>
        <w:t>, Salzburg, Präsenzveranstaltung</w:t>
      </w:r>
      <w:r w:rsidR="00190312">
        <w:rPr>
          <w:rFonts w:cstheme="minorHAnsi"/>
        </w:rPr>
        <w:t xml:space="preserve">, </w:t>
      </w:r>
      <w:r>
        <w:rPr>
          <w:rFonts w:cstheme="minorHAnsi"/>
        </w:rPr>
        <w:t xml:space="preserve">Programm &amp; Anmeldung auf: </w:t>
      </w:r>
      <w:hyperlink r:id="rId13" w:history="1">
        <w:r w:rsidRPr="00CE3820">
          <w:rPr>
            <w:rStyle w:val="Hyperlink"/>
            <w:rFonts w:cstheme="minorHAnsi"/>
          </w:rPr>
          <w:t>www.instandhaltungstage.at</w:t>
        </w:r>
      </w:hyperlink>
      <w:r w:rsidR="004D5894" w:rsidRPr="00F82904">
        <w:rPr>
          <w:rFonts w:cstheme="minorHAnsi"/>
          <w:color w:val="C51A1B"/>
        </w:rPr>
        <w:t xml:space="preserve"> </w:t>
      </w:r>
    </w:p>
    <w:bookmarkEnd w:id="2"/>
    <w:p w14:paraId="23DEADDB" w14:textId="77777777" w:rsidR="00D915B5" w:rsidRPr="00D915B5" w:rsidRDefault="00D915B5" w:rsidP="00D915B5">
      <w:pPr>
        <w:jc w:val="both"/>
        <w:rPr>
          <w:rFonts w:ascii="Calibri" w:hAnsi="Calibri"/>
          <w:b/>
          <w:bCs/>
        </w:rPr>
      </w:pPr>
    </w:p>
    <w:p w14:paraId="1CAF4E69" w14:textId="38A32D58" w:rsidR="004D5894" w:rsidRDefault="004D5894" w:rsidP="00D915B5">
      <w:pPr>
        <w:jc w:val="both"/>
        <w:rPr>
          <w:rStyle w:val="Fett"/>
          <w:rFonts w:cstheme="minorHAnsi"/>
          <w:color w:val="C51A1B"/>
        </w:rPr>
      </w:pPr>
      <w:r w:rsidRPr="00D915B5">
        <w:rPr>
          <w:rFonts w:ascii="Calibri" w:hAnsi="Calibri"/>
          <w:b/>
          <w:bCs/>
        </w:rPr>
        <w:t xml:space="preserve">Zielgruppe: </w:t>
      </w:r>
      <w:r w:rsidRPr="00D915B5">
        <w:rPr>
          <w:rFonts w:ascii="Calibri" w:hAnsi="Calibri"/>
        </w:rPr>
        <w:t>Der Branchentreffpunkt für Management und Technik</w:t>
      </w:r>
      <w:r w:rsidR="00D915B5">
        <w:rPr>
          <w:rFonts w:ascii="Calibri" w:hAnsi="Calibri"/>
        </w:rPr>
        <w:t xml:space="preserve"> </w:t>
      </w:r>
      <w:r w:rsidRPr="00D915B5">
        <w:rPr>
          <w:rFonts w:ascii="Calibri" w:hAnsi="Calibri"/>
        </w:rPr>
        <w:t>richte</w:t>
      </w:r>
      <w:r w:rsidR="00D915B5">
        <w:rPr>
          <w:rFonts w:ascii="Calibri" w:hAnsi="Calibri"/>
        </w:rPr>
        <w:t>t</w:t>
      </w:r>
      <w:r w:rsidRPr="00D915B5">
        <w:rPr>
          <w:rFonts w:ascii="Calibri" w:hAnsi="Calibri"/>
        </w:rPr>
        <w:t xml:space="preserve"> sich an Fach- und Führungskräfte aus Technik, Instandhaltung und Facility Management, die für die Zukunft gerüstet sein wollen. Spannende Vorträge aus Praxis und Forschung mit einem Mix aus innovativen, technischen Lösungen und Managementthemen zur effizienten und nachhaltigen Organisation von Instandhaltung und Asset Management, erwarten die Teilnehmer im Rahmen de</w:t>
      </w:r>
      <w:r w:rsidR="0054212D">
        <w:rPr>
          <w:rFonts w:ascii="Calibri" w:hAnsi="Calibri"/>
        </w:rPr>
        <w:t>s</w:t>
      </w:r>
      <w:r w:rsidRPr="004D5894">
        <w:rPr>
          <w:rStyle w:val="Fett"/>
          <w:rFonts w:cstheme="minorHAnsi"/>
          <w:b w:val="0"/>
          <w:bCs w:val="0"/>
        </w:rPr>
        <w:t xml:space="preserve"> Fokustage</w:t>
      </w:r>
      <w:r w:rsidR="0054212D">
        <w:rPr>
          <w:rStyle w:val="Fett"/>
          <w:rFonts w:cstheme="minorHAnsi"/>
          <w:b w:val="0"/>
          <w:bCs w:val="0"/>
        </w:rPr>
        <w:t>s</w:t>
      </w:r>
      <w:r w:rsidRPr="004D5894">
        <w:rPr>
          <w:rStyle w:val="Fett"/>
          <w:rFonts w:cstheme="minorHAnsi"/>
          <w:b w:val="0"/>
          <w:bCs w:val="0"/>
        </w:rPr>
        <w:t xml:space="preserve">. Die Praxistrainings sind als intensive Schulungstage konzipiert. </w:t>
      </w:r>
    </w:p>
    <w:p w14:paraId="3B86A679" w14:textId="77777777" w:rsidR="004D5894" w:rsidRDefault="004D5894" w:rsidP="00952A33">
      <w:pPr>
        <w:spacing w:line="288" w:lineRule="auto"/>
        <w:jc w:val="both"/>
        <w:rPr>
          <w:rStyle w:val="Fett"/>
          <w:rFonts w:cstheme="minorHAnsi"/>
          <w:color w:val="C51A1B"/>
        </w:rPr>
      </w:pPr>
    </w:p>
    <w:bookmarkEnd w:id="0"/>
    <w:p w14:paraId="7F3BD1BD" w14:textId="248C758F" w:rsidR="00271DB8" w:rsidRPr="00EC7693" w:rsidRDefault="00271DB8" w:rsidP="00D915B5">
      <w:pPr>
        <w:jc w:val="both"/>
        <w:rPr>
          <w:rFonts w:ascii="Calibri" w:hAnsi="Calibri"/>
          <w:b/>
          <w:bCs/>
          <w:color w:val="C00000"/>
        </w:rPr>
      </w:pPr>
      <w:r w:rsidRPr="00EC7693">
        <w:rPr>
          <w:rFonts w:ascii="Calibri" w:hAnsi="Calibri"/>
          <w:b/>
          <w:bCs/>
          <w:color w:val="C00000"/>
        </w:rPr>
        <w:t>Über die INSTANDHALTUNGSTAGE:</w:t>
      </w:r>
    </w:p>
    <w:p w14:paraId="38EC1322" w14:textId="1EDD662D" w:rsidR="00CC18AE" w:rsidRPr="00EC7693" w:rsidRDefault="00271DB8" w:rsidP="00D915B5">
      <w:pPr>
        <w:jc w:val="both"/>
        <w:rPr>
          <w:rFonts w:ascii="Calibri" w:hAnsi="Calibri"/>
        </w:rPr>
      </w:pPr>
      <w:r w:rsidRPr="00EC7693">
        <w:rPr>
          <w:rFonts w:ascii="Calibri" w:hAnsi="Calibri"/>
        </w:rPr>
        <w:t xml:space="preserve">Vernetzung, Erfahrungs- und Wissensaustausch stehen </w:t>
      </w:r>
      <w:r w:rsidR="00D915B5" w:rsidRPr="00EC7693">
        <w:rPr>
          <w:rFonts w:ascii="Calibri" w:hAnsi="Calibri"/>
        </w:rPr>
        <w:t xml:space="preserve">seit Beginn </w:t>
      </w:r>
      <w:r w:rsidRPr="00EC7693">
        <w:rPr>
          <w:rFonts w:ascii="Calibri" w:hAnsi="Calibri"/>
        </w:rPr>
        <w:t xml:space="preserve">beim Branchentreffpunkt, der von den Instandhaltungsexperten von </w:t>
      </w:r>
      <w:hyperlink r:id="rId14" w:history="1">
        <w:r w:rsidRPr="00EC7693">
          <w:rPr>
            <w:rFonts w:ascii="Calibri" w:hAnsi="Calibri"/>
          </w:rPr>
          <w:t>dankl+partner consulting &amp; MCP Deutschland</w:t>
        </w:r>
      </w:hyperlink>
      <w:r w:rsidRPr="00EC7693">
        <w:rPr>
          <w:rFonts w:ascii="Calibri" w:hAnsi="Calibri"/>
        </w:rPr>
        <w:t xml:space="preserve"> gemeinsam mit </w:t>
      </w:r>
      <w:hyperlink r:id="rId15" w:history="1">
        <w:r w:rsidRPr="00EC7693">
          <w:rPr>
            <w:rFonts w:ascii="Calibri" w:hAnsi="Calibri"/>
          </w:rPr>
          <w:t>Messfeld GmbH</w:t>
        </w:r>
      </w:hyperlink>
      <w:r w:rsidRPr="00EC7693">
        <w:rPr>
          <w:rFonts w:ascii="Calibri" w:hAnsi="Calibri"/>
        </w:rPr>
        <w:t xml:space="preserve"> veranstaltet wird, im Mittelpunkt. Alle Infos finden Sie auf </w:t>
      </w:r>
      <w:hyperlink r:id="rId16" w:history="1">
        <w:r w:rsidRPr="00F82904">
          <w:rPr>
            <w:rFonts w:ascii="Calibri" w:hAnsi="Calibri"/>
            <w:color w:val="C51A1B"/>
            <w:u w:val="single"/>
          </w:rPr>
          <w:t>www.instandhaltungstage.at</w:t>
        </w:r>
      </w:hyperlink>
    </w:p>
    <w:p w14:paraId="21135883" w14:textId="77777777" w:rsidR="00CC18AE" w:rsidRPr="00D915B5" w:rsidRDefault="00CC18AE" w:rsidP="00D915B5">
      <w:pPr>
        <w:jc w:val="both"/>
        <w:rPr>
          <w:rFonts w:ascii="Calibri" w:hAnsi="Calibri"/>
          <w:b/>
          <w:bCs/>
        </w:rPr>
      </w:pPr>
    </w:p>
    <w:p w14:paraId="0C4883CE" w14:textId="77777777" w:rsidR="00B07D92" w:rsidRDefault="00271DB8" w:rsidP="00B07D92">
      <w:pPr>
        <w:spacing w:line="360" w:lineRule="auto"/>
        <w:jc w:val="both"/>
        <w:rPr>
          <w:rFonts w:cstheme="minorHAnsi"/>
          <w:b/>
          <w:bCs/>
          <w:color w:val="C51A1B"/>
          <w:lang w:eastAsia="de-AT"/>
        </w:rPr>
      </w:pPr>
      <w:r>
        <w:rPr>
          <w:rFonts w:cstheme="minorHAnsi"/>
          <w:b/>
          <w:bCs/>
          <w:color w:val="C51A1B"/>
          <w:lang w:eastAsia="de-AT"/>
        </w:rPr>
        <w:t>Unterlagen zum Download:</w:t>
      </w:r>
      <w:bookmarkEnd w:id="1"/>
    </w:p>
    <w:p w14:paraId="71C8A761" w14:textId="7499FC2C" w:rsidR="00190312" w:rsidRPr="0035440E" w:rsidRDefault="00B41FC4" w:rsidP="0035440E">
      <w:pPr>
        <w:spacing w:line="288" w:lineRule="auto"/>
        <w:rPr>
          <w:rFonts w:ascii="Calibri" w:hAnsi="Calibri"/>
          <w:sz w:val="20"/>
          <w:szCs w:val="20"/>
        </w:rPr>
      </w:pPr>
      <w:hyperlink r:id="rId17" w:history="1">
        <w:r w:rsidR="00190312" w:rsidRPr="0035440E">
          <w:rPr>
            <w:rStyle w:val="Hyperlink"/>
            <w:rFonts w:ascii="Calibri" w:hAnsi="Calibri"/>
            <w:color w:val="auto"/>
            <w:sz w:val="20"/>
            <w:szCs w:val="20"/>
          </w:rPr>
          <w:t>Teilnehmerfoto</w:t>
        </w:r>
        <w:r w:rsidR="004231C7" w:rsidRPr="0035440E">
          <w:rPr>
            <w:rStyle w:val="Hyperlink"/>
            <w:rFonts w:ascii="Calibri" w:hAnsi="Calibri"/>
            <w:color w:val="auto"/>
            <w:sz w:val="20"/>
            <w:szCs w:val="20"/>
          </w:rPr>
          <w:t xml:space="preserve"> Vortragsbereich</w:t>
        </w:r>
        <w:r w:rsidR="00190312" w:rsidRPr="0035440E">
          <w:rPr>
            <w:rStyle w:val="Hyperlink"/>
            <w:rFonts w:ascii="Calibri" w:hAnsi="Calibri"/>
            <w:color w:val="auto"/>
            <w:sz w:val="20"/>
            <w:szCs w:val="20"/>
          </w:rPr>
          <w:t xml:space="preserve"> </w:t>
        </w:r>
        <w:r w:rsidR="00B07D92" w:rsidRPr="0035440E">
          <w:rPr>
            <w:rStyle w:val="Hyperlink"/>
            <w:rFonts w:ascii="Calibri" w:hAnsi="Calibri"/>
            <w:color w:val="auto"/>
            <w:sz w:val="20"/>
            <w:szCs w:val="20"/>
          </w:rPr>
          <w:t>(</w:t>
        </w:r>
        <w:r w:rsidR="00B07D92" w:rsidRPr="0035440E">
          <w:rPr>
            <w:rStyle w:val="Hyperlink"/>
            <w:rFonts w:ascii="Calibri" w:hAnsi="Calibri" w:cs="Calibri"/>
            <w:color w:val="auto"/>
            <w:sz w:val="20"/>
            <w:szCs w:val="20"/>
          </w:rPr>
          <w:t>©</w:t>
        </w:r>
        <w:proofErr w:type="spellStart"/>
        <w:r w:rsidR="00B07D92" w:rsidRPr="0035440E">
          <w:rPr>
            <w:rStyle w:val="Hyperlink"/>
            <w:rFonts w:ascii="Calibri" w:hAnsi="Calibri"/>
            <w:color w:val="auto"/>
            <w:sz w:val="20"/>
            <w:szCs w:val="20"/>
          </w:rPr>
          <w:t>wildbild</w:t>
        </w:r>
        <w:proofErr w:type="spellEnd"/>
        <w:r w:rsidR="00B07D92" w:rsidRPr="0035440E">
          <w:rPr>
            <w:rStyle w:val="Hyperlink"/>
            <w:rFonts w:ascii="Calibri" w:hAnsi="Calibri"/>
            <w:color w:val="auto"/>
            <w:sz w:val="20"/>
            <w:szCs w:val="20"/>
          </w:rPr>
          <w:t>)</w:t>
        </w:r>
      </w:hyperlink>
    </w:p>
    <w:p w14:paraId="06A7DBA2" w14:textId="1FBBF63E" w:rsidR="004231C7" w:rsidRPr="0035440E" w:rsidRDefault="00B41FC4" w:rsidP="0035440E">
      <w:pPr>
        <w:spacing w:line="288" w:lineRule="auto"/>
        <w:rPr>
          <w:rStyle w:val="Hyperlink"/>
          <w:rFonts w:ascii="Calibri" w:hAnsi="Calibri"/>
          <w:color w:val="auto"/>
          <w:sz w:val="20"/>
          <w:szCs w:val="20"/>
        </w:rPr>
      </w:pPr>
      <w:hyperlink r:id="rId18" w:history="1">
        <w:r w:rsidR="004231C7" w:rsidRPr="0035440E">
          <w:rPr>
            <w:rStyle w:val="Hyperlink"/>
            <w:rFonts w:ascii="Calibri" w:hAnsi="Calibri"/>
            <w:color w:val="auto"/>
            <w:sz w:val="20"/>
            <w:szCs w:val="20"/>
          </w:rPr>
          <w:t xml:space="preserve">Teilnehmerfoto </w:t>
        </w:r>
        <w:r w:rsidR="0007132C" w:rsidRPr="0035440E">
          <w:rPr>
            <w:rStyle w:val="Hyperlink"/>
            <w:rFonts w:ascii="Calibri" w:hAnsi="Calibri"/>
            <w:color w:val="auto"/>
            <w:sz w:val="20"/>
            <w:szCs w:val="20"/>
          </w:rPr>
          <w:t>Ausstellung</w:t>
        </w:r>
        <w:r w:rsidR="004231C7" w:rsidRPr="0035440E">
          <w:rPr>
            <w:rStyle w:val="Hyperlink"/>
            <w:rFonts w:ascii="Calibri" w:hAnsi="Calibri"/>
            <w:color w:val="auto"/>
            <w:sz w:val="20"/>
            <w:szCs w:val="20"/>
          </w:rPr>
          <w:t xml:space="preserve"> (</w:t>
        </w:r>
        <w:r w:rsidR="004231C7" w:rsidRPr="0035440E">
          <w:rPr>
            <w:rStyle w:val="Hyperlink"/>
            <w:rFonts w:ascii="Calibri" w:hAnsi="Calibri" w:cs="Calibri"/>
            <w:color w:val="auto"/>
            <w:sz w:val="20"/>
            <w:szCs w:val="20"/>
          </w:rPr>
          <w:t>©</w:t>
        </w:r>
        <w:proofErr w:type="spellStart"/>
        <w:r w:rsidR="004231C7" w:rsidRPr="0035440E">
          <w:rPr>
            <w:rStyle w:val="Hyperlink"/>
            <w:rFonts w:ascii="Calibri" w:hAnsi="Calibri"/>
            <w:color w:val="auto"/>
            <w:sz w:val="20"/>
            <w:szCs w:val="20"/>
          </w:rPr>
          <w:t>wildbild</w:t>
        </w:r>
        <w:proofErr w:type="spellEnd"/>
        <w:r w:rsidR="004231C7" w:rsidRPr="0035440E">
          <w:rPr>
            <w:rStyle w:val="Hyperlink"/>
            <w:rFonts w:ascii="Calibri" w:hAnsi="Calibri"/>
            <w:color w:val="auto"/>
            <w:sz w:val="20"/>
            <w:szCs w:val="20"/>
          </w:rPr>
          <w:t>)</w:t>
        </w:r>
      </w:hyperlink>
    </w:p>
    <w:p w14:paraId="08E25988" w14:textId="26DF522F" w:rsidR="0035440E" w:rsidRDefault="00B41FC4" w:rsidP="0035440E">
      <w:pPr>
        <w:spacing w:line="288" w:lineRule="auto"/>
        <w:rPr>
          <w:rStyle w:val="Hyperlink"/>
          <w:rFonts w:ascii="Calibri" w:hAnsi="Calibri"/>
          <w:color w:val="C51A1B"/>
          <w:sz w:val="20"/>
          <w:szCs w:val="20"/>
        </w:rPr>
      </w:pPr>
      <w:hyperlink r:id="rId19" w:history="1">
        <w:r w:rsidR="0035440E" w:rsidRPr="0035440E">
          <w:rPr>
            <w:rStyle w:val="Hyperlink"/>
            <w:rFonts w:ascii="Calibri" w:hAnsi="Calibri"/>
            <w:color w:val="auto"/>
            <w:sz w:val="20"/>
            <w:szCs w:val="20"/>
          </w:rPr>
          <w:t>Logo, Banner, etc. siehe hier &gt;&gt;</w:t>
        </w:r>
      </w:hyperlink>
    </w:p>
    <w:p w14:paraId="5A67227B" w14:textId="41A2B0E9" w:rsidR="0035440E" w:rsidRDefault="0035440E" w:rsidP="00B07D92">
      <w:pPr>
        <w:spacing w:line="360" w:lineRule="auto"/>
        <w:rPr>
          <w:rStyle w:val="Hyperlink"/>
          <w:rFonts w:ascii="Calibri" w:hAnsi="Calibri"/>
          <w:color w:val="C51A1B"/>
          <w:sz w:val="20"/>
          <w:szCs w:val="20"/>
        </w:rPr>
      </w:pPr>
    </w:p>
    <w:p w14:paraId="6EFF1728" w14:textId="77777777" w:rsidR="00271DB8" w:rsidRDefault="00271DB8" w:rsidP="00271DB8">
      <w:pPr>
        <w:spacing w:line="360" w:lineRule="auto"/>
        <w:rPr>
          <w:rFonts w:cstheme="minorHAnsi"/>
          <w:b/>
          <w:bCs/>
          <w:color w:val="C51A1B"/>
        </w:rPr>
      </w:pPr>
      <w:r>
        <w:rPr>
          <w:rFonts w:cstheme="minorHAnsi"/>
          <w:b/>
          <w:bCs/>
          <w:color w:val="C51A1B"/>
        </w:rPr>
        <w:t>Kontakt für Rückfragen:</w:t>
      </w:r>
    </w:p>
    <w:p w14:paraId="4B284042" w14:textId="77777777" w:rsidR="00271DB8" w:rsidRDefault="00271DB8" w:rsidP="0035440E">
      <w:pPr>
        <w:jc w:val="both"/>
        <w:rPr>
          <w:rFonts w:cstheme="minorHAnsi"/>
        </w:rPr>
      </w:pPr>
      <w:proofErr w:type="spellStart"/>
      <w:r>
        <w:rPr>
          <w:rFonts w:cstheme="minorHAnsi"/>
        </w:rPr>
        <w:t>Mag.</w:t>
      </w:r>
      <w:r>
        <w:rPr>
          <w:rFonts w:cstheme="minorHAnsi"/>
          <w:vertAlign w:val="superscript"/>
        </w:rPr>
        <w:t>a</w:t>
      </w:r>
      <w:proofErr w:type="spellEnd"/>
      <w:r>
        <w:rPr>
          <w:rFonts w:cstheme="minorHAnsi"/>
        </w:rPr>
        <w:t xml:space="preserve"> Lydia Höller</w:t>
      </w:r>
    </w:p>
    <w:p w14:paraId="6235FF03" w14:textId="50EFF77E" w:rsidR="00271DB8" w:rsidRPr="00D97ECB" w:rsidRDefault="0035440E" w:rsidP="0035440E">
      <w:pPr>
        <w:jc w:val="both"/>
        <w:rPr>
          <w:rFonts w:cstheme="minorHAnsi"/>
          <w:lang w:val="en-US"/>
        </w:rPr>
      </w:pPr>
      <w:r>
        <w:rPr>
          <w:rFonts w:cstheme="minorHAnsi"/>
          <w:lang w:val="en-US"/>
        </w:rPr>
        <w:t>+43 / 676 / 84 29 00 500</w:t>
      </w:r>
    </w:p>
    <w:p w14:paraId="4C850A87" w14:textId="77777777" w:rsidR="00271DB8" w:rsidRPr="00D97ECB" w:rsidRDefault="00271DB8" w:rsidP="0035440E">
      <w:pPr>
        <w:jc w:val="both"/>
        <w:rPr>
          <w:rStyle w:val="Hyperlink"/>
          <w:color w:val="C00000"/>
          <w:lang w:val="en-US"/>
        </w:rPr>
      </w:pPr>
      <w:r>
        <w:rPr>
          <w:rFonts w:cstheme="minorHAnsi"/>
          <w:lang w:val="en-US"/>
        </w:rPr>
        <w:t xml:space="preserve">Email: </w:t>
      </w:r>
      <w:hyperlink r:id="rId20" w:history="1">
        <w:r w:rsidRPr="00D97ECB">
          <w:rPr>
            <w:rStyle w:val="Hyperlink"/>
            <w:rFonts w:cstheme="minorHAnsi"/>
            <w:color w:val="C00000"/>
            <w:lang w:val="en-US"/>
          </w:rPr>
          <w:t>l.hoeller@mcp-dankl.com</w:t>
        </w:r>
      </w:hyperlink>
      <w:r w:rsidRPr="00D97ECB">
        <w:rPr>
          <w:rStyle w:val="Hyperlink"/>
          <w:color w:val="C00000"/>
          <w:lang w:val="en-US"/>
        </w:rPr>
        <w:t xml:space="preserve"> </w:t>
      </w:r>
    </w:p>
    <w:p w14:paraId="5EBA826B" w14:textId="5956444C" w:rsidR="0014171F" w:rsidRPr="00271DB8" w:rsidRDefault="00B41FC4" w:rsidP="0035440E">
      <w:pPr>
        <w:jc w:val="both"/>
      </w:pPr>
      <w:hyperlink r:id="rId21" w:history="1">
        <w:r w:rsidR="00271DB8" w:rsidRPr="00CC18AE">
          <w:rPr>
            <w:rStyle w:val="Hyperlink"/>
            <w:rFonts w:cstheme="minorHAnsi"/>
            <w:color w:val="C00000"/>
          </w:rPr>
          <w:t>www.instandhaltungstage.at</w:t>
        </w:r>
      </w:hyperlink>
      <w:r w:rsidR="00271DB8" w:rsidRPr="00CC18AE">
        <w:rPr>
          <w:rStyle w:val="Hyperlink"/>
          <w:rFonts w:cstheme="minorHAnsi"/>
          <w:color w:val="C00000"/>
        </w:rPr>
        <w:t xml:space="preserve">  </w:t>
      </w:r>
    </w:p>
    <w:sectPr w:rsidR="0014171F" w:rsidRPr="00271DB8" w:rsidSect="0014171F">
      <w:headerReference w:type="default" r:id="rId22"/>
      <w:footerReference w:type="default" r:id="rId23"/>
      <w:pgSz w:w="11906" w:h="16838"/>
      <w:pgMar w:top="1093" w:right="1274" w:bottom="1134" w:left="1418" w:header="709"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97D7" w14:textId="77777777" w:rsidR="00402E28" w:rsidRDefault="00402E28" w:rsidP="006C7ECC">
      <w:r>
        <w:separator/>
      </w:r>
    </w:p>
  </w:endnote>
  <w:endnote w:type="continuationSeparator" w:id="0">
    <w:p w14:paraId="110FAA38" w14:textId="77777777" w:rsidR="00402E28" w:rsidRDefault="00402E28" w:rsidP="006C7ECC">
      <w:r>
        <w:continuationSeparator/>
      </w:r>
    </w:p>
  </w:endnote>
  <w:endnote w:type="continuationNotice" w:id="1">
    <w:p w14:paraId="5E47C7E2" w14:textId="77777777" w:rsidR="00402E28" w:rsidRDefault="00402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A95B" w14:textId="77777777" w:rsidR="00F82904" w:rsidRPr="00E92EB1" w:rsidRDefault="00F82904" w:rsidP="00F82904">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82904" w14:paraId="13FB040C" w14:textId="77777777" w:rsidTr="00DE47F2">
      <w:tc>
        <w:tcPr>
          <w:tcW w:w="9210" w:type="dxa"/>
          <w:tcBorders>
            <w:bottom w:val="single" w:sz="6" w:space="0" w:color="1A2C5A"/>
          </w:tcBorders>
        </w:tcPr>
        <w:p w14:paraId="631ABE15" w14:textId="77777777" w:rsidR="00F82904" w:rsidRPr="00904788" w:rsidRDefault="00F82904" w:rsidP="00F82904">
          <w:pPr>
            <w:pStyle w:val="dpText"/>
            <w:jc w:val="center"/>
            <w:rPr>
              <w:color w:val="1A2C5A"/>
              <w:spacing w:val="20"/>
              <w:sz w:val="20"/>
            </w:rPr>
          </w:pPr>
          <w:r>
            <w:rPr>
              <w:color w:val="1A2C5A"/>
              <w:sz w:val="20"/>
            </w:rPr>
            <w:t>www.mcp-dankl.com</w:t>
          </w:r>
        </w:p>
      </w:tc>
    </w:tr>
  </w:tbl>
  <w:p w14:paraId="1FD700BA" w14:textId="77777777" w:rsidR="00F82904" w:rsidRPr="00904788" w:rsidRDefault="00F82904" w:rsidP="00F82904">
    <w:pPr>
      <w:pStyle w:val="dpText"/>
      <w:spacing w:after="0" w:line="276" w:lineRule="auto"/>
      <w:rPr>
        <w:sz w:val="4"/>
      </w:rPr>
    </w:pPr>
  </w:p>
  <w:p w14:paraId="1643942C" w14:textId="77777777" w:rsidR="00F82904" w:rsidRPr="002734DC" w:rsidRDefault="00F82904" w:rsidP="00F82904">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dankl+partner consulting gmbh | </w:t>
    </w:r>
    <w:r w:rsidRPr="002734DC">
      <w:rPr>
        <w:color w:val="404040" w:themeColor="text1" w:themeTint="BF"/>
        <w:sz w:val="15"/>
        <w:szCs w:val="15"/>
      </w:rPr>
      <w:t>Röhrenweg 14, A-5071 Wals bei Salzburg | +43 (0) 662 / 85 32 04-0 | Fax: DW-4 | office@</w:t>
    </w:r>
    <w:r>
      <w:rPr>
        <w:color w:val="404040" w:themeColor="text1" w:themeTint="BF"/>
        <w:sz w:val="15"/>
        <w:szCs w:val="15"/>
      </w:rPr>
      <w:t>mcp-</w:t>
    </w:r>
    <w:r w:rsidRPr="002734DC">
      <w:rPr>
        <w:color w:val="404040" w:themeColor="text1" w:themeTint="BF"/>
        <w:sz w:val="15"/>
        <w:szCs w:val="15"/>
      </w:rPr>
      <w:t>dankl.com</w:t>
    </w:r>
  </w:p>
  <w:p w14:paraId="39982318" w14:textId="77777777" w:rsidR="00F82904" w:rsidRPr="002734DC" w:rsidRDefault="00F82904" w:rsidP="00F82904">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w:t>
    </w:r>
    <w:r>
      <w:rPr>
        <w:color w:val="404040" w:themeColor="text1" w:themeTint="BF"/>
        <w:sz w:val="15"/>
        <w:szCs w:val="15"/>
      </w:rPr>
      <w:t>mcp-dankl.com</w:t>
    </w:r>
  </w:p>
  <w:p w14:paraId="5B4EB1AA" w14:textId="77777777" w:rsidR="00F82904" w:rsidRPr="00C919A7" w:rsidRDefault="00F82904" w:rsidP="00F82904">
    <w:pPr>
      <w:pStyle w:val="dpText"/>
      <w:tabs>
        <w:tab w:val="right" w:pos="9072"/>
      </w:tabs>
      <w:spacing w:before="120"/>
      <w:jc w:val="center"/>
      <w:rPr>
        <w:color w:val="404040" w:themeColor="text1" w:themeTint="BF"/>
        <w:sz w:val="15"/>
        <w:szCs w:val="15"/>
      </w:rPr>
    </w:pPr>
    <w:r>
      <w:rPr>
        <w:color w:val="404040" w:themeColor="text1" w:themeTint="BF"/>
        <w:sz w:val="15"/>
        <w:szCs w:val="15"/>
      </w:rPr>
      <w:t>Registergericht:</w:t>
    </w:r>
    <w:r w:rsidRPr="002734DC">
      <w:rPr>
        <w:color w:val="404040" w:themeColor="text1" w:themeTint="BF"/>
        <w:sz w:val="15"/>
        <w:szCs w:val="15"/>
      </w:rPr>
      <w:t xml:space="preserve"> </w:t>
    </w:r>
    <w:r>
      <w:rPr>
        <w:color w:val="404040" w:themeColor="text1" w:themeTint="BF"/>
        <w:sz w:val="15"/>
        <w:szCs w:val="15"/>
      </w:rPr>
      <w:t>Landesgericht Salzburg</w:t>
    </w:r>
    <w:r w:rsidRPr="002734DC">
      <w:rPr>
        <w:color w:val="404040" w:themeColor="text1" w:themeTint="BF"/>
        <w:sz w:val="15"/>
        <w:szCs w:val="15"/>
      </w:rPr>
      <w:t xml:space="preserve"> | Registernummer: </w:t>
    </w:r>
    <w:r>
      <w:rPr>
        <w:color w:val="404040" w:themeColor="text1" w:themeTint="BF"/>
        <w:sz w:val="15"/>
        <w:szCs w:val="15"/>
      </w:rPr>
      <w:t>DVR</w:t>
    </w:r>
    <w:r w:rsidRPr="002734DC">
      <w:rPr>
        <w:color w:val="404040" w:themeColor="text1" w:themeTint="BF"/>
        <w:sz w:val="15"/>
        <w:szCs w:val="15"/>
      </w:rPr>
      <w:t xml:space="preserve"> </w:t>
    </w:r>
    <w:r w:rsidRPr="00CF755D">
      <w:rPr>
        <w:color w:val="404040" w:themeColor="text1" w:themeTint="BF"/>
        <w:sz w:val="15"/>
        <w:szCs w:val="15"/>
      </w:rPr>
      <w:t>0939978</w:t>
    </w:r>
    <w:r w:rsidRPr="002734DC">
      <w:rPr>
        <w:color w:val="404040" w:themeColor="text1" w:themeTint="BF"/>
        <w:sz w:val="15"/>
        <w:szCs w:val="15"/>
      </w:rPr>
      <w:t xml:space="preserve"> | UID-Nummer: </w:t>
    </w:r>
    <w:r>
      <w:rPr>
        <w:color w:val="404040" w:themeColor="text1" w:themeTint="BF"/>
        <w:sz w:val="15"/>
        <w:szCs w:val="15"/>
      </w:rPr>
      <w:t>ATU 43323603</w:t>
    </w:r>
    <w:r w:rsidRPr="002734DC">
      <w:rPr>
        <w:color w:val="404040" w:themeColor="text1" w:themeTint="BF"/>
        <w:sz w:val="15"/>
        <w:szCs w:val="15"/>
      </w:rPr>
      <w:t xml:space="preserve"> | </w:t>
    </w:r>
    <w:r>
      <w:rPr>
        <w:color w:val="404040" w:themeColor="text1" w:themeTint="BF"/>
        <w:sz w:val="15"/>
        <w:szCs w:val="15"/>
      </w:rPr>
      <w:t xml:space="preserve">FN: 158378i | </w:t>
    </w:r>
    <w:r w:rsidRPr="002734DC">
      <w:rPr>
        <w:color w:val="404040" w:themeColor="text1" w:themeTint="BF"/>
        <w:sz w:val="15"/>
        <w:szCs w:val="15"/>
      </w:rPr>
      <w:t>DI Dr. Andreas Dankl</w:t>
    </w:r>
  </w:p>
  <w:p w14:paraId="46521B86" w14:textId="77777777" w:rsidR="00D23FDA" w:rsidRPr="00F82904" w:rsidRDefault="00D23FDA" w:rsidP="00F829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8A6B" w14:textId="77777777" w:rsidR="00402E28" w:rsidRDefault="00402E28" w:rsidP="006C7ECC">
      <w:r>
        <w:separator/>
      </w:r>
    </w:p>
  </w:footnote>
  <w:footnote w:type="continuationSeparator" w:id="0">
    <w:p w14:paraId="521AD461" w14:textId="77777777" w:rsidR="00402E28" w:rsidRDefault="00402E28" w:rsidP="006C7ECC">
      <w:r>
        <w:continuationSeparator/>
      </w:r>
    </w:p>
  </w:footnote>
  <w:footnote w:type="continuationNotice" w:id="1">
    <w:p w14:paraId="796E17B9" w14:textId="77777777" w:rsidR="00402E28" w:rsidRDefault="00402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B70B" w14:textId="24ACF80D" w:rsidR="0014171F" w:rsidRPr="0076096B" w:rsidRDefault="008B2A30" w:rsidP="00273214">
    <w:pPr>
      <w:pStyle w:val="Kopfzeile"/>
      <w:tabs>
        <w:tab w:val="clear" w:pos="4536"/>
        <w:tab w:val="clear" w:pos="9072"/>
      </w:tabs>
      <w:ind w:right="-567"/>
      <w:jc w:val="right"/>
      <w:rPr>
        <w:rFonts w:ascii="Arial" w:hAnsi="Arial" w:cs="Arial"/>
        <w:color w:val="C00000"/>
        <w:sz w:val="28"/>
        <w:szCs w:val="28"/>
      </w:rPr>
    </w:pPr>
    <w:r>
      <w:rPr>
        <w:noProof/>
      </w:rPr>
      <w:drawing>
        <wp:inline distT="0" distB="0" distL="0" distR="0" wp14:anchorId="493E37FE" wp14:editId="0853856F">
          <wp:extent cx="1829353" cy="88850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9353" cy="888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2D"/>
    <w:multiLevelType w:val="hybridMultilevel"/>
    <w:tmpl w:val="48D441C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2C21E0"/>
    <w:multiLevelType w:val="hybridMultilevel"/>
    <w:tmpl w:val="8AA09B4A"/>
    <w:lvl w:ilvl="0" w:tplc="85BAC048">
      <w:numFmt w:val="bullet"/>
      <w:lvlText w:val="•"/>
      <w:lvlJc w:val="left"/>
      <w:pPr>
        <w:ind w:left="720" w:hanging="360"/>
      </w:pPr>
      <w:rPr>
        <w:rFonts w:ascii="Arial" w:hAnsi="Arial" w:cs="Times New Roman" w:hint="default"/>
        <w:color w:val="auto"/>
        <w:u w:color="0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5C025DC"/>
    <w:multiLevelType w:val="hybridMultilevel"/>
    <w:tmpl w:val="F20654D2"/>
    <w:lvl w:ilvl="0" w:tplc="680C176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35D43"/>
    <w:multiLevelType w:val="hybridMultilevel"/>
    <w:tmpl w:val="F98401DC"/>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4" w15:restartNumberingAfterBreak="0">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E72E2A"/>
    <w:multiLevelType w:val="hybridMultilevel"/>
    <w:tmpl w:val="4380F1EA"/>
    <w:lvl w:ilvl="0" w:tplc="90B034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631A1D"/>
    <w:multiLevelType w:val="hybridMultilevel"/>
    <w:tmpl w:val="F3824F98"/>
    <w:lvl w:ilvl="0" w:tplc="6C161388">
      <w:start w:val="1"/>
      <w:numFmt w:val="bullet"/>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DC20BF"/>
    <w:multiLevelType w:val="hybridMultilevel"/>
    <w:tmpl w:val="5896EC24"/>
    <w:lvl w:ilvl="0" w:tplc="2A42963E">
      <w:start w:val="1"/>
      <w:numFmt w:val="bullet"/>
      <w:pStyle w:val="AufzhlungII"/>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3475A8"/>
    <w:multiLevelType w:val="hybridMultilevel"/>
    <w:tmpl w:val="EF285E86"/>
    <w:lvl w:ilvl="0" w:tplc="DD441C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252A2E"/>
    <w:multiLevelType w:val="hybridMultilevel"/>
    <w:tmpl w:val="987A162A"/>
    <w:lvl w:ilvl="0" w:tplc="A86A62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25961153">
    <w:abstractNumId w:val="4"/>
  </w:num>
  <w:num w:numId="2" w16cid:durableId="1120346176">
    <w:abstractNumId w:val="11"/>
  </w:num>
  <w:num w:numId="3" w16cid:durableId="98457503">
    <w:abstractNumId w:val="10"/>
  </w:num>
  <w:num w:numId="4" w16cid:durableId="1433356294">
    <w:abstractNumId w:val="6"/>
  </w:num>
  <w:num w:numId="5" w16cid:durableId="868641503">
    <w:abstractNumId w:val="7"/>
  </w:num>
  <w:num w:numId="6" w16cid:durableId="1206334898">
    <w:abstractNumId w:val="3"/>
  </w:num>
  <w:num w:numId="7" w16cid:durableId="1208301619">
    <w:abstractNumId w:val="1"/>
  </w:num>
  <w:num w:numId="8" w16cid:durableId="630748015">
    <w:abstractNumId w:val="0"/>
  </w:num>
  <w:num w:numId="9" w16cid:durableId="1750494010">
    <w:abstractNumId w:val="9"/>
  </w:num>
  <w:num w:numId="10" w16cid:durableId="279921596">
    <w:abstractNumId w:val="5"/>
  </w:num>
  <w:num w:numId="11" w16cid:durableId="1831019244">
    <w:abstractNumId w:val="8"/>
  </w:num>
  <w:num w:numId="12" w16cid:durableId="1458599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CC"/>
    <w:rsid w:val="00000A13"/>
    <w:rsid w:val="00001E8D"/>
    <w:rsid w:val="0000232E"/>
    <w:rsid w:val="00002E07"/>
    <w:rsid w:val="0000303A"/>
    <w:rsid w:val="00003C8A"/>
    <w:rsid w:val="00004A7E"/>
    <w:rsid w:val="00004D14"/>
    <w:rsid w:val="000050C4"/>
    <w:rsid w:val="0001083F"/>
    <w:rsid w:val="000116BD"/>
    <w:rsid w:val="00012EE8"/>
    <w:rsid w:val="000133B6"/>
    <w:rsid w:val="00015AC9"/>
    <w:rsid w:val="00016FF4"/>
    <w:rsid w:val="00017A64"/>
    <w:rsid w:val="000216CA"/>
    <w:rsid w:val="00021A90"/>
    <w:rsid w:val="00022AD3"/>
    <w:rsid w:val="00022ADE"/>
    <w:rsid w:val="00022D91"/>
    <w:rsid w:val="00022E27"/>
    <w:rsid w:val="0002398C"/>
    <w:rsid w:val="0002420B"/>
    <w:rsid w:val="00024513"/>
    <w:rsid w:val="00025371"/>
    <w:rsid w:val="00025D1C"/>
    <w:rsid w:val="0002668C"/>
    <w:rsid w:val="00027734"/>
    <w:rsid w:val="00030579"/>
    <w:rsid w:val="00030DF1"/>
    <w:rsid w:val="00032BCB"/>
    <w:rsid w:val="00034423"/>
    <w:rsid w:val="000348D3"/>
    <w:rsid w:val="00036E04"/>
    <w:rsid w:val="000411C3"/>
    <w:rsid w:val="00041394"/>
    <w:rsid w:val="00041529"/>
    <w:rsid w:val="0004196F"/>
    <w:rsid w:val="00042621"/>
    <w:rsid w:val="00042BB9"/>
    <w:rsid w:val="00042F7F"/>
    <w:rsid w:val="00042F99"/>
    <w:rsid w:val="00043154"/>
    <w:rsid w:val="00043634"/>
    <w:rsid w:val="000448DD"/>
    <w:rsid w:val="0004495C"/>
    <w:rsid w:val="00044F7F"/>
    <w:rsid w:val="00047526"/>
    <w:rsid w:val="00050EE3"/>
    <w:rsid w:val="00051E91"/>
    <w:rsid w:val="00052346"/>
    <w:rsid w:val="00053F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32C"/>
    <w:rsid w:val="00071B07"/>
    <w:rsid w:val="000724C5"/>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A83"/>
    <w:rsid w:val="00093663"/>
    <w:rsid w:val="00093AD4"/>
    <w:rsid w:val="00093F1D"/>
    <w:rsid w:val="000943B9"/>
    <w:rsid w:val="0009472F"/>
    <w:rsid w:val="00096566"/>
    <w:rsid w:val="0009708A"/>
    <w:rsid w:val="00097EC6"/>
    <w:rsid w:val="000A2B39"/>
    <w:rsid w:val="000A3128"/>
    <w:rsid w:val="000A3414"/>
    <w:rsid w:val="000A4247"/>
    <w:rsid w:val="000A4437"/>
    <w:rsid w:val="000A5A27"/>
    <w:rsid w:val="000A6107"/>
    <w:rsid w:val="000A65E3"/>
    <w:rsid w:val="000A6A0A"/>
    <w:rsid w:val="000A6F70"/>
    <w:rsid w:val="000B19AC"/>
    <w:rsid w:val="000B3866"/>
    <w:rsid w:val="000B3C75"/>
    <w:rsid w:val="000B40E6"/>
    <w:rsid w:val="000B469F"/>
    <w:rsid w:val="000B470C"/>
    <w:rsid w:val="000B648A"/>
    <w:rsid w:val="000B6D18"/>
    <w:rsid w:val="000C03A5"/>
    <w:rsid w:val="000C1D7F"/>
    <w:rsid w:val="000C1EDD"/>
    <w:rsid w:val="000C32AF"/>
    <w:rsid w:val="000C32E5"/>
    <w:rsid w:val="000C3653"/>
    <w:rsid w:val="000C3754"/>
    <w:rsid w:val="000C3C24"/>
    <w:rsid w:val="000C3D5C"/>
    <w:rsid w:val="000C6A65"/>
    <w:rsid w:val="000C6BBC"/>
    <w:rsid w:val="000C6D8C"/>
    <w:rsid w:val="000C719E"/>
    <w:rsid w:val="000C735D"/>
    <w:rsid w:val="000D2A4F"/>
    <w:rsid w:val="000D3B84"/>
    <w:rsid w:val="000D3E20"/>
    <w:rsid w:val="000D3FBA"/>
    <w:rsid w:val="000D4C64"/>
    <w:rsid w:val="000D536B"/>
    <w:rsid w:val="000D5435"/>
    <w:rsid w:val="000D54A0"/>
    <w:rsid w:val="000D55E6"/>
    <w:rsid w:val="000D61EB"/>
    <w:rsid w:val="000D63B5"/>
    <w:rsid w:val="000D643E"/>
    <w:rsid w:val="000D686B"/>
    <w:rsid w:val="000D783C"/>
    <w:rsid w:val="000E0DC9"/>
    <w:rsid w:val="000E0ED5"/>
    <w:rsid w:val="000E0F08"/>
    <w:rsid w:val="000E194D"/>
    <w:rsid w:val="000E295F"/>
    <w:rsid w:val="000E34C7"/>
    <w:rsid w:val="000E3A46"/>
    <w:rsid w:val="000E516F"/>
    <w:rsid w:val="000E7ED9"/>
    <w:rsid w:val="000F00E8"/>
    <w:rsid w:val="000F0442"/>
    <w:rsid w:val="000F1666"/>
    <w:rsid w:val="000F1F34"/>
    <w:rsid w:val="000F37DE"/>
    <w:rsid w:val="000F3942"/>
    <w:rsid w:val="000F3B4C"/>
    <w:rsid w:val="000F3E33"/>
    <w:rsid w:val="000F3EDD"/>
    <w:rsid w:val="000F4206"/>
    <w:rsid w:val="000F58F7"/>
    <w:rsid w:val="000F5A6A"/>
    <w:rsid w:val="000F61C0"/>
    <w:rsid w:val="000F73F2"/>
    <w:rsid w:val="000F7B13"/>
    <w:rsid w:val="000F7D3E"/>
    <w:rsid w:val="001004F3"/>
    <w:rsid w:val="00101142"/>
    <w:rsid w:val="001011B3"/>
    <w:rsid w:val="001022C0"/>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171F"/>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57E61"/>
    <w:rsid w:val="001629F9"/>
    <w:rsid w:val="001633C4"/>
    <w:rsid w:val="00163782"/>
    <w:rsid w:val="00163F26"/>
    <w:rsid w:val="001647DB"/>
    <w:rsid w:val="001652AB"/>
    <w:rsid w:val="00165841"/>
    <w:rsid w:val="00166119"/>
    <w:rsid w:val="00166AE6"/>
    <w:rsid w:val="00166F8B"/>
    <w:rsid w:val="00170162"/>
    <w:rsid w:val="00170184"/>
    <w:rsid w:val="00170249"/>
    <w:rsid w:val="00170729"/>
    <w:rsid w:val="001709A9"/>
    <w:rsid w:val="0017185C"/>
    <w:rsid w:val="001734D4"/>
    <w:rsid w:val="0017379A"/>
    <w:rsid w:val="00173A73"/>
    <w:rsid w:val="0017414C"/>
    <w:rsid w:val="00174972"/>
    <w:rsid w:val="001766E6"/>
    <w:rsid w:val="00176E4B"/>
    <w:rsid w:val="001770C9"/>
    <w:rsid w:val="001807F3"/>
    <w:rsid w:val="00182CA7"/>
    <w:rsid w:val="00183744"/>
    <w:rsid w:val="00183B97"/>
    <w:rsid w:val="001844B8"/>
    <w:rsid w:val="00185457"/>
    <w:rsid w:val="00186276"/>
    <w:rsid w:val="00186735"/>
    <w:rsid w:val="00186F49"/>
    <w:rsid w:val="00186FA5"/>
    <w:rsid w:val="00190312"/>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B012F"/>
    <w:rsid w:val="001B02BE"/>
    <w:rsid w:val="001B1730"/>
    <w:rsid w:val="001B4100"/>
    <w:rsid w:val="001B5759"/>
    <w:rsid w:val="001B7D4A"/>
    <w:rsid w:val="001B7EB6"/>
    <w:rsid w:val="001C1F61"/>
    <w:rsid w:val="001C2321"/>
    <w:rsid w:val="001C2DD5"/>
    <w:rsid w:val="001C38A0"/>
    <w:rsid w:val="001C4305"/>
    <w:rsid w:val="001C4CD7"/>
    <w:rsid w:val="001C4D1F"/>
    <w:rsid w:val="001C4FF9"/>
    <w:rsid w:val="001C64D7"/>
    <w:rsid w:val="001C6E3F"/>
    <w:rsid w:val="001D0240"/>
    <w:rsid w:val="001D3CC6"/>
    <w:rsid w:val="001D5696"/>
    <w:rsid w:val="001D5ABC"/>
    <w:rsid w:val="001D5FB0"/>
    <w:rsid w:val="001D69A2"/>
    <w:rsid w:val="001E0C6F"/>
    <w:rsid w:val="001E0F8A"/>
    <w:rsid w:val="001E1D84"/>
    <w:rsid w:val="001E20A8"/>
    <w:rsid w:val="001E3FE5"/>
    <w:rsid w:val="001E432B"/>
    <w:rsid w:val="001E5727"/>
    <w:rsid w:val="001E5855"/>
    <w:rsid w:val="001E608A"/>
    <w:rsid w:val="001E63AB"/>
    <w:rsid w:val="001E6AB7"/>
    <w:rsid w:val="001F129F"/>
    <w:rsid w:val="001F15C2"/>
    <w:rsid w:val="001F1F5C"/>
    <w:rsid w:val="001F3565"/>
    <w:rsid w:val="001F378D"/>
    <w:rsid w:val="001F3E1D"/>
    <w:rsid w:val="001F499D"/>
    <w:rsid w:val="001F5632"/>
    <w:rsid w:val="001F5A81"/>
    <w:rsid w:val="001F6AE3"/>
    <w:rsid w:val="002002E8"/>
    <w:rsid w:val="00200A8C"/>
    <w:rsid w:val="00202C7A"/>
    <w:rsid w:val="00202E0A"/>
    <w:rsid w:val="002039EA"/>
    <w:rsid w:val="002041C3"/>
    <w:rsid w:val="00204C48"/>
    <w:rsid w:val="0020501C"/>
    <w:rsid w:val="00207A5B"/>
    <w:rsid w:val="00210225"/>
    <w:rsid w:val="00210B54"/>
    <w:rsid w:val="00211A4C"/>
    <w:rsid w:val="00211AC9"/>
    <w:rsid w:val="00212448"/>
    <w:rsid w:val="00213097"/>
    <w:rsid w:val="00213B76"/>
    <w:rsid w:val="00213D1B"/>
    <w:rsid w:val="00213E93"/>
    <w:rsid w:val="0021534B"/>
    <w:rsid w:val="00215590"/>
    <w:rsid w:val="002168F3"/>
    <w:rsid w:val="002173CF"/>
    <w:rsid w:val="00217572"/>
    <w:rsid w:val="00220410"/>
    <w:rsid w:val="00220525"/>
    <w:rsid w:val="00220838"/>
    <w:rsid w:val="002216C1"/>
    <w:rsid w:val="00221807"/>
    <w:rsid w:val="00221CEF"/>
    <w:rsid w:val="00222206"/>
    <w:rsid w:val="002222D9"/>
    <w:rsid w:val="00224149"/>
    <w:rsid w:val="00224FC8"/>
    <w:rsid w:val="00225459"/>
    <w:rsid w:val="0022679B"/>
    <w:rsid w:val="00226A33"/>
    <w:rsid w:val="0023097B"/>
    <w:rsid w:val="00231273"/>
    <w:rsid w:val="002337A5"/>
    <w:rsid w:val="00234C61"/>
    <w:rsid w:val="00235AB9"/>
    <w:rsid w:val="002362D3"/>
    <w:rsid w:val="00236680"/>
    <w:rsid w:val="00236EEC"/>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2CCE"/>
    <w:rsid w:val="00263076"/>
    <w:rsid w:val="00263AC3"/>
    <w:rsid w:val="00264280"/>
    <w:rsid w:val="00266868"/>
    <w:rsid w:val="00267582"/>
    <w:rsid w:val="00267C4B"/>
    <w:rsid w:val="00271DB8"/>
    <w:rsid w:val="00273214"/>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9077B"/>
    <w:rsid w:val="0029116E"/>
    <w:rsid w:val="00291A46"/>
    <w:rsid w:val="00291EF4"/>
    <w:rsid w:val="00291F48"/>
    <w:rsid w:val="00292468"/>
    <w:rsid w:val="00292936"/>
    <w:rsid w:val="00294AB4"/>
    <w:rsid w:val="00294B0A"/>
    <w:rsid w:val="002950D4"/>
    <w:rsid w:val="0029529D"/>
    <w:rsid w:val="002A1BDC"/>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6E05"/>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4219"/>
    <w:rsid w:val="002E56A2"/>
    <w:rsid w:val="002E5F3E"/>
    <w:rsid w:val="002E698B"/>
    <w:rsid w:val="002E69EC"/>
    <w:rsid w:val="002E725D"/>
    <w:rsid w:val="002E7A51"/>
    <w:rsid w:val="002F0808"/>
    <w:rsid w:val="002F1016"/>
    <w:rsid w:val="002F277C"/>
    <w:rsid w:val="002F30A1"/>
    <w:rsid w:val="002F326F"/>
    <w:rsid w:val="002F49C7"/>
    <w:rsid w:val="002F4BFC"/>
    <w:rsid w:val="002F5526"/>
    <w:rsid w:val="002F598E"/>
    <w:rsid w:val="002F5DD9"/>
    <w:rsid w:val="002F601B"/>
    <w:rsid w:val="002F69DF"/>
    <w:rsid w:val="002F6D42"/>
    <w:rsid w:val="002F75D8"/>
    <w:rsid w:val="00300153"/>
    <w:rsid w:val="003008F5"/>
    <w:rsid w:val="00301592"/>
    <w:rsid w:val="003039C3"/>
    <w:rsid w:val="00304636"/>
    <w:rsid w:val="003047A6"/>
    <w:rsid w:val="00306346"/>
    <w:rsid w:val="00306FCE"/>
    <w:rsid w:val="003075C5"/>
    <w:rsid w:val="00307B20"/>
    <w:rsid w:val="00307B8F"/>
    <w:rsid w:val="003101AB"/>
    <w:rsid w:val="00310374"/>
    <w:rsid w:val="00311A86"/>
    <w:rsid w:val="00313A46"/>
    <w:rsid w:val="00313DC5"/>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24A"/>
    <w:rsid w:val="003249A6"/>
    <w:rsid w:val="003255CD"/>
    <w:rsid w:val="00330574"/>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0E2A"/>
    <w:rsid w:val="00351BFE"/>
    <w:rsid w:val="003527C5"/>
    <w:rsid w:val="00352C9A"/>
    <w:rsid w:val="00353026"/>
    <w:rsid w:val="0035440E"/>
    <w:rsid w:val="0035441F"/>
    <w:rsid w:val="00356799"/>
    <w:rsid w:val="003567C8"/>
    <w:rsid w:val="003567D9"/>
    <w:rsid w:val="00356879"/>
    <w:rsid w:val="00356FEF"/>
    <w:rsid w:val="00357849"/>
    <w:rsid w:val="00357EE8"/>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C12"/>
    <w:rsid w:val="0037703E"/>
    <w:rsid w:val="00380230"/>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71E"/>
    <w:rsid w:val="00392B41"/>
    <w:rsid w:val="00392FF9"/>
    <w:rsid w:val="00395609"/>
    <w:rsid w:val="00395CC9"/>
    <w:rsid w:val="00397B6D"/>
    <w:rsid w:val="003A073D"/>
    <w:rsid w:val="003A07C4"/>
    <w:rsid w:val="003A0A6D"/>
    <w:rsid w:val="003A149D"/>
    <w:rsid w:val="003A1F8E"/>
    <w:rsid w:val="003A343F"/>
    <w:rsid w:val="003A3FA2"/>
    <w:rsid w:val="003A4936"/>
    <w:rsid w:val="003A6BE2"/>
    <w:rsid w:val="003A71CC"/>
    <w:rsid w:val="003A75D9"/>
    <w:rsid w:val="003A7CD3"/>
    <w:rsid w:val="003B0A94"/>
    <w:rsid w:val="003B2FFB"/>
    <w:rsid w:val="003B391A"/>
    <w:rsid w:val="003B3F0D"/>
    <w:rsid w:val="003B5854"/>
    <w:rsid w:val="003B5F44"/>
    <w:rsid w:val="003B6A91"/>
    <w:rsid w:val="003B75E2"/>
    <w:rsid w:val="003B75EF"/>
    <w:rsid w:val="003C02A0"/>
    <w:rsid w:val="003C053C"/>
    <w:rsid w:val="003C1DF7"/>
    <w:rsid w:val="003C1EC6"/>
    <w:rsid w:val="003C25D6"/>
    <w:rsid w:val="003C2687"/>
    <w:rsid w:val="003C4115"/>
    <w:rsid w:val="003C4908"/>
    <w:rsid w:val="003C56D1"/>
    <w:rsid w:val="003C5B61"/>
    <w:rsid w:val="003C5DB2"/>
    <w:rsid w:val="003C6101"/>
    <w:rsid w:val="003C619E"/>
    <w:rsid w:val="003C6531"/>
    <w:rsid w:val="003C6649"/>
    <w:rsid w:val="003C77DC"/>
    <w:rsid w:val="003C7B99"/>
    <w:rsid w:val="003C7E0C"/>
    <w:rsid w:val="003D18BE"/>
    <w:rsid w:val="003D1DF6"/>
    <w:rsid w:val="003D2E6F"/>
    <w:rsid w:val="003D513E"/>
    <w:rsid w:val="003D52AF"/>
    <w:rsid w:val="003D5AC7"/>
    <w:rsid w:val="003D62D4"/>
    <w:rsid w:val="003D6EDF"/>
    <w:rsid w:val="003D7979"/>
    <w:rsid w:val="003D7EF0"/>
    <w:rsid w:val="003E0361"/>
    <w:rsid w:val="003E06DE"/>
    <w:rsid w:val="003E0B56"/>
    <w:rsid w:val="003E1A07"/>
    <w:rsid w:val="003E1F4D"/>
    <w:rsid w:val="003E290C"/>
    <w:rsid w:val="003E31C8"/>
    <w:rsid w:val="003E505F"/>
    <w:rsid w:val="003E5C01"/>
    <w:rsid w:val="003E6AD1"/>
    <w:rsid w:val="003E6DFB"/>
    <w:rsid w:val="003E749A"/>
    <w:rsid w:val="003E7875"/>
    <w:rsid w:val="003F071C"/>
    <w:rsid w:val="003F266C"/>
    <w:rsid w:val="003F3559"/>
    <w:rsid w:val="003F39BF"/>
    <w:rsid w:val="003F3F4F"/>
    <w:rsid w:val="003F461E"/>
    <w:rsid w:val="003F50C2"/>
    <w:rsid w:val="003F57FA"/>
    <w:rsid w:val="003F5D78"/>
    <w:rsid w:val="003F6193"/>
    <w:rsid w:val="003F69EC"/>
    <w:rsid w:val="00402E28"/>
    <w:rsid w:val="004031F7"/>
    <w:rsid w:val="004035FD"/>
    <w:rsid w:val="00404DCC"/>
    <w:rsid w:val="00405141"/>
    <w:rsid w:val="004062AA"/>
    <w:rsid w:val="00413423"/>
    <w:rsid w:val="00413E48"/>
    <w:rsid w:val="00415242"/>
    <w:rsid w:val="00415296"/>
    <w:rsid w:val="00416052"/>
    <w:rsid w:val="004163E9"/>
    <w:rsid w:val="00416543"/>
    <w:rsid w:val="00416EA8"/>
    <w:rsid w:val="004171D3"/>
    <w:rsid w:val="00420C81"/>
    <w:rsid w:val="00422582"/>
    <w:rsid w:val="004227F1"/>
    <w:rsid w:val="004231C7"/>
    <w:rsid w:val="004237B2"/>
    <w:rsid w:val="00424415"/>
    <w:rsid w:val="004246AE"/>
    <w:rsid w:val="00424E94"/>
    <w:rsid w:val="00425452"/>
    <w:rsid w:val="00426E2D"/>
    <w:rsid w:val="00427DC0"/>
    <w:rsid w:val="00427FBD"/>
    <w:rsid w:val="004302F7"/>
    <w:rsid w:val="00430659"/>
    <w:rsid w:val="00430AFC"/>
    <w:rsid w:val="00432EA7"/>
    <w:rsid w:val="00434716"/>
    <w:rsid w:val="00434F36"/>
    <w:rsid w:val="004351C6"/>
    <w:rsid w:val="00436C53"/>
    <w:rsid w:val="00436CE2"/>
    <w:rsid w:val="00436FA2"/>
    <w:rsid w:val="00437A53"/>
    <w:rsid w:val="00440413"/>
    <w:rsid w:val="00440CEC"/>
    <w:rsid w:val="00440D5E"/>
    <w:rsid w:val="00441520"/>
    <w:rsid w:val="00441867"/>
    <w:rsid w:val="00441DE7"/>
    <w:rsid w:val="00442671"/>
    <w:rsid w:val="00442836"/>
    <w:rsid w:val="00442FE4"/>
    <w:rsid w:val="00443006"/>
    <w:rsid w:val="0044370E"/>
    <w:rsid w:val="00443D2F"/>
    <w:rsid w:val="00446034"/>
    <w:rsid w:val="00446148"/>
    <w:rsid w:val="00446BB5"/>
    <w:rsid w:val="0044761F"/>
    <w:rsid w:val="0045021D"/>
    <w:rsid w:val="00450A09"/>
    <w:rsid w:val="004512CA"/>
    <w:rsid w:val="00454FE2"/>
    <w:rsid w:val="00455249"/>
    <w:rsid w:val="004552EC"/>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87CD2"/>
    <w:rsid w:val="004907B4"/>
    <w:rsid w:val="00491B2F"/>
    <w:rsid w:val="004920D0"/>
    <w:rsid w:val="00496034"/>
    <w:rsid w:val="00496CED"/>
    <w:rsid w:val="00496E6A"/>
    <w:rsid w:val="00496EB5"/>
    <w:rsid w:val="00497109"/>
    <w:rsid w:val="00497D02"/>
    <w:rsid w:val="004A3B50"/>
    <w:rsid w:val="004A3DA2"/>
    <w:rsid w:val="004A4A71"/>
    <w:rsid w:val="004A516D"/>
    <w:rsid w:val="004A6520"/>
    <w:rsid w:val="004A70C4"/>
    <w:rsid w:val="004A775B"/>
    <w:rsid w:val="004B0412"/>
    <w:rsid w:val="004B0E4B"/>
    <w:rsid w:val="004B1C81"/>
    <w:rsid w:val="004B1CFA"/>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853"/>
    <w:rsid w:val="004D2E3F"/>
    <w:rsid w:val="004D315A"/>
    <w:rsid w:val="004D327B"/>
    <w:rsid w:val="004D5894"/>
    <w:rsid w:val="004D62E1"/>
    <w:rsid w:val="004D702B"/>
    <w:rsid w:val="004D724F"/>
    <w:rsid w:val="004E06E0"/>
    <w:rsid w:val="004E0BB4"/>
    <w:rsid w:val="004E1187"/>
    <w:rsid w:val="004E2ABB"/>
    <w:rsid w:val="004E2E0F"/>
    <w:rsid w:val="004E4803"/>
    <w:rsid w:val="004E5122"/>
    <w:rsid w:val="004E5C76"/>
    <w:rsid w:val="004E66B1"/>
    <w:rsid w:val="004E7853"/>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04E4"/>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496D"/>
    <w:rsid w:val="005351E3"/>
    <w:rsid w:val="005367C8"/>
    <w:rsid w:val="00537BF5"/>
    <w:rsid w:val="005413A6"/>
    <w:rsid w:val="0054212D"/>
    <w:rsid w:val="00542F53"/>
    <w:rsid w:val="005431E6"/>
    <w:rsid w:val="00544F68"/>
    <w:rsid w:val="00545019"/>
    <w:rsid w:val="00545354"/>
    <w:rsid w:val="00546D4B"/>
    <w:rsid w:val="00546FBD"/>
    <w:rsid w:val="005473E1"/>
    <w:rsid w:val="005501AA"/>
    <w:rsid w:val="0055301D"/>
    <w:rsid w:val="0055594D"/>
    <w:rsid w:val="0055700B"/>
    <w:rsid w:val="005603B9"/>
    <w:rsid w:val="00560E86"/>
    <w:rsid w:val="005632C9"/>
    <w:rsid w:val="005639BC"/>
    <w:rsid w:val="005641D9"/>
    <w:rsid w:val="0056586E"/>
    <w:rsid w:val="00565E4C"/>
    <w:rsid w:val="00566DC4"/>
    <w:rsid w:val="00567531"/>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2D5"/>
    <w:rsid w:val="005953E6"/>
    <w:rsid w:val="00596909"/>
    <w:rsid w:val="00597A92"/>
    <w:rsid w:val="005A0D5A"/>
    <w:rsid w:val="005A0E2F"/>
    <w:rsid w:val="005A11F7"/>
    <w:rsid w:val="005A16D1"/>
    <w:rsid w:val="005A2306"/>
    <w:rsid w:val="005A4020"/>
    <w:rsid w:val="005A65AE"/>
    <w:rsid w:val="005A7633"/>
    <w:rsid w:val="005A790E"/>
    <w:rsid w:val="005A7E5A"/>
    <w:rsid w:val="005A7ED3"/>
    <w:rsid w:val="005B3CF9"/>
    <w:rsid w:val="005B4AE6"/>
    <w:rsid w:val="005B4D31"/>
    <w:rsid w:val="005B6292"/>
    <w:rsid w:val="005B6E60"/>
    <w:rsid w:val="005B78FF"/>
    <w:rsid w:val="005B7C92"/>
    <w:rsid w:val="005C0A11"/>
    <w:rsid w:val="005C1730"/>
    <w:rsid w:val="005C264E"/>
    <w:rsid w:val="005C2750"/>
    <w:rsid w:val="005C3617"/>
    <w:rsid w:val="005C468A"/>
    <w:rsid w:val="005C474B"/>
    <w:rsid w:val="005D032D"/>
    <w:rsid w:val="005D2A2E"/>
    <w:rsid w:val="005D38FA"/>
    <w:rsid w:val="005D3F4F"/>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0507"/>
    <w:rsid w:val="005F1BBC"/>
    <w:rsid w:val="005F2C9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4937"/>
    <w:rsid w:val="006064AF"/>
    <w:rsid w:val="006076EF"/>
    <w:rsid w:val="00607A45"/>
    <w:rsid w:val="00611B55"/>
    <w:rsid w:val="006120F9"/>
    <w:rsid w:val="006136A6"/>
    <w:rsid w:val="00614AC1"/>
    <w:rsid w:val="00616063"/>
    <w:rsid w:val="0061663D"/>
    <w:rsid w:val="00617560"/>
    <w:rsid w:val="00617AD3"/>
    <w:rsid w:val="00617C04"/>
    <w:rsid w:val="00620218"/>
    <w:rsid w:val="00620284"/>
    <w:rsid w:val="006214A2"/>
    <w:rsid w:val="00621C75"/>
    <w:rsid w:val="006223FA"/>
    <w:rsid w:val="00623135"/>
    <w:rsid w:val="00625478"/>
    <w:rsid w:val="0062731B"/>
    <w:rsid w:val="00630606"/>
    <w:rsid w:val="00630D39"/>
    <w:rsid w:val="00630DBD"/>
    <w:rsid w:val="00631567"/>
    <w:rsid w:val="00631BC6"/>
    <w:rsid w:val="006336D0"/>
    <w:rsid w:val="006340B2"/>
    <w:rsid w:val="00634562"/>
    <w:rsid w:val="006345C2"/>
    <w:rsid w:val="00635281"/>
    <w:rsid w:val="00635401"/>
    <w:rsid w:val="00635A29"/>
    <w:rsid w:val="006363A2"/>
    <w:rsid w:val="00636658"/>
    <w:rsid w:val="00637E47"/>
    <w:rsid w:val="006404E4"/>
    <w:rsid w:val="006408D6"/>
    <w:rsid w:val="00640C76"/>
    <w:rsid w:val="00642496"/>
    <w:rsid w:val="00642EAD"/>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696F"/>
    <w:rsid w:val="00657A65"/>
    <w:rsid w:val="00657FBB"/>
    <w:rsid w:val="00660013"/>
    <w:rsid w:val="0066284E"/>
    <w:rsid w:val="00662E36"/>
    <w:rsid w:val="00663435"/>
    <w:rsid w:val="00663671"/>
    <w:rsid w:val="0066408D"/>
    <w:rsid w:val="0066576C"/>
    <w:rsid w:val="006667DB"/>
    <w:rsid w:val="00667C1F"/>
    <w:rsid w:val="00667DBB"/>
    <w:rsid w:val="006709BA"/>
    <w:rsid w:val="00670C5C"/>
    <w:rsid w:val="00670C7E"/>
    <w:rsid w:val="00671B3E"/>
    <w:rsid w:val="00672131"/>
    <w:rsid w:val="00672FBA"/>
    <w:rsid w:val="006731D1"/>
    <w:rsid w:val="00673700"/>
    <w:rsid w:val="00673F71"/>
    <w:rsid w:val="00674452"/>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187"/>
    <w:rsid w:val="00696B27"/>
    <w:rsid w:val="00697E62"/>
    <w:rsid w:val="006A0055"/>
    <w:rsid w:val="006A13A9"/>
    <w:rsid w:val="006A240F"/>
    <w:rsid w:val="006A332A"/>
    <w:rsid w:val="006A360C"/>
    <w:rsid w:val="006A3823"/>
    <w:rsid w:val="006A533F"/>
    <w:rsid w:val="006A55E4"/>
    <w:rsid w:val="006A5A35"/>
    <w:rsid w:val="006A6082"/>
    <w:rsid w:val="006A68BE"/>
    <w:rsid w:val="006A6C97"/>
    <w:rsid w:val="006A747B"/>
    <w:rsid w:val="006A75A9"/>
    <w:rsid w:val="006A75F1"/>
    <w:rsid w:val="006B1864"/>
    <w:rsid w:val="006B1A4C"/>
    <w:rsid w:val="006B1AF6"/>
    <w:rsid w:val="006B2199"/>
    <w:rsid w:val="006B22DD"/>
    <w:rsid w:val="006B2799"/>
    <w:rsid w:val="006B522B"/>
    <w:rsid w:val="006B67ED"/>
    <w:rsid w:val="006B6D9A"/>
    <w:rsid w:val="006C0A31"/>
    <w:rsid w:val="006C13A8"/>
    <w:rsid w:val="006C1750"/>
    <w:rsid w:val="006C1CA6"/>
    <w:rsid w:val="006C3040"/>
    <w:rsid w:val="006C32C9"/>
    <w:rsid w:val="006C4058"/>
    <w:rsid w:val="006C4635"/>
    <w:rsid w:val="006C4A8B"/>
    <w:rsid w:val="006C55CA"/>
    <w:rsid w:val="006C7ECC"/>
    <w:rsid w:val="006D02C0"/>
    <w:rsid w:val="006D0730"/>
    <w:rsid w:val="006D0756"/>
    <w:rsid w:val="006D1A5A"/>
    <w:rsid w:val="006D2102"/>
    <w:rsid w:val="006D3941"/>
    <w:rsid w:val="006D3E27"/>
    <w:rsid w:val="006D4BF2"/>
    <w:rsid w:val="006D6882"/>
    <w:rsid w:val="006D6C9C"/>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C1A"/>
    <w:rsid w:val="006F2EA2"/>
    <w:rsid w:val="006F32E7"/>
    <w:rsid w:val="006F3DA6"/>
    <w:rsid w:val="006F41AE"/>
    <w:rsid w:val="006F51AE"/>
    <w:rsid w:val="006F5B32"/>
    <w:rsid w:val="006F6535"/>
    <w:rsid w:val="006F7815"/>
    <w:rsid w:val="00702200"/>
    <w:rsid w:val="00703616"/>
    <w:rsid w:val="0070446D"/>
    <w:rsid w:val="00704B4F"/>
    <w:rsid w:val="00705088"/>
    <w:rsid w:val="00705C9C"/>
    <w:rsid w:val="00705E90"/>
    <w:rsid w:val="007060C1"/>
    <w:rsid w:val="0070707B"/>
    <w:rsid w:val="007075AD"/>
    <w:rsid w:val="007078D9"/>
    <w:rsid w:val="00711162"/>
    <w:rsid w:val="00712093"/>
    <w:rsid w:val="00713E90"/>
    <w:rsid w:val="007145E7"/>
    <w:rsid w:val="007156B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66F9"/>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4DBC"/>
    <w:rsid w:val="00775A01"/>
    <w:rsid w:val="00776252"/>
    <w:rsid w:val="007768CE"/>
    <w:rsid w:val="00776F81"/>
    <w:rsid w:val="00777062"/>
    <w:rsid w:val="00777B76"/>
    <w:rsid w:val="007838B3"/>
    <w:rsid w:val="00785B30"/>
    <w:rsid w:val="00786130"/>
    <w:rsid w:val="00786EA4"/>
    <w:rsid w:val="0078723C"/>
    <w:rsid w:val="00787538"/>
    <w:rsid w:val="007903C8"/>
    <w:rsid w:val="007907B3"/>
    <w:rsid w:val="00790C92"/>
    <w:rsid w:val="00792724"/>
    <w:rsid w:val="0079332D"/>
    <w:rsid w:val="0079390B"/>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607"/>
    <w:rsid w:val="007B1AD5"/>
    <w:rsid w:val="007B2033"/>
    <w:rsid w:val="007B275B"/>
    <w:rsid w:val="007B2CE2"/>
    <w:rsid w:val="007B2F54"/>
    <w:rsid w:val="007C0122"/>
    <w:rsid w:val="007C0A40"/>
    <w:rsid w:val="007C224A"/>
    <w:rsid w:val="007C59D9"/>
    <w:rsid w:val="007C60A0"/>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5002"/>
    <w:rsid w:val="007F5F68"/>
    <w:rsid w:val="007F61FC"/>
    <w:rsid w:val="007F6A6B"/>
    <w:rsid w:val="007F6ACC"/>
    <w:rsid w:val="008006E7"/>
    <w:rsid w:val="00800DF9"/>
    <w:rsid w:val="0080129C"/>
    <w:rsid w:val="008039F1"/>
    <w:rsid w:val="008058F0"/>
    <w:rsid w:val="00806D4D"/>
    <w:rsid w:val="00810C0B"/>
    <w:rsid w:val="00811A63"/>
    <w:rsid w:val="00811DA8"/>
    <w:rsid w:val="00812903"/>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BB5"/>
    <w:rsid w:val="00851C6F"/>
    <w:rsid w:val="00853225"/>
    <w:rsid w:val="00853DF2"/>
    <w:rsid w:val="00855B09"/>
    <w:rsid w:val="00855B68"/>
    <w:rsid w:val="0085756A"/>
    <w:rsid w:val="00857895"/>
    <w:rsid w:val="00857F2E"/>
    <w:rsid w:val="00857FFA"/>
    <w:rsid w:val="0085EFC3"/>
    <w:rsid w:val="00860697"/>
    <w:rsid w:val="00861FC7"/>
    <w:rsid w:val="0086201A"/>
    <w:rsid w:val="008622E6"/>
    <w:rsid w:val="0086474C"/>
    <w:rsid w:val="00867B33"/>
    <w:rsid w:val="00867DE3"/>
    <w:rsid w:val="008700B7"/>
    <w:rsid w:val="008700DF"/>
    <w:rsid w:val="008707BE"/>
    <w:rsid w:val="00870A5D"/>
    <w:rsid w:val="008716BF"/>
    <w:rsid w:val="00872257"/>
    <w:rsid w:val="00873289"/>
    <w:rsid w:val="0087398D"/>
    <w:rsid w:val="00874D49"/>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97E5C"/>
    <w:rsid w:val="008A193D"/>
    <w:rsid w:val="008A2A5E"/>
    <w:rsid w:val="008A2B17"/>
    <w:rsid w:val="008A3C46"/>
    <w:rsid w:val="008A486E"/>
    <w:rsid w:val="008A4A4D"/>
    <w:rsid w:val="008A4A83"/>
    <w:rsid w:val="008A5A36"/>
    <w:rsid w:val="008A6756"/>
    <w:rsid w:val="008A6ACE"/>
    <w:rsid w:val="008A7B72"/>
    <w:rsid w:val="008B0D0D"/>
    <w:rsid w:val="008B2A30"/>
    <w:rsid w:val="008B3423"/>
    <w:rsid w:val="008B3B33"/>
    <w:rsid w:val="008B3EE5"/>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0D3C"/>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5B5A"/>
    <w:rsid w:val="008E677C"/>
    <w:rsid w:val="008E6EAA"/>
    <w:rsid w:val="008E77BA"/>
    <w:rsid w:val="008E7A2D"/>
    <w:rsid w:val="008F0A44"/>
    <w:rsid w:val="008F1821"/>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081"/>
    <w:rsid w:val="00902822"/>
    <w:rsid w:val="00902F23"/>
    <w:rsid w:val="00903E3F"/>
    <w:rsid w:val="00904058"/>
    <w:rsid w:val="0090451C"/>
    <w:rsid w:val="00904D48"/>
    <w:rsid w:val="00905859"/>
    <w:rsid w:val="00906077"/>
    <w:rsid w:val="009060F9"/>
    <w:rsid w:val="009061D1"/>
    <w:rsid w:val="009075B0"/>
    <w:rsid w:val="00907A9D"/>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2B53"/>
    <w:rsid w:val="00923DD9"/>
    <w:rsid w:val="009241CB"/>
    <w:rsid w:val="00924ECE"/>
    <w:rsid w:val="00924F7A"/>
    <w:rsid w:val="00925999"/>
    <w:rsid w:val="00925B16"/>
    <w:rsid w:val="00925D4B"/>
    <w:rsid w:val="00926468"/>
    <w:rsid w:val="00926813"/>
    <w:rsid w:val="00926EC4"/>
    <w:rsid w:val="00926F8E"/>
    <w:rsid w:val="00927527"/>
    <w:rsid w:val="00927759"/>
    <w:rsid w:val="00932F67"/>
    <w:rsid w:val="009336A6"/>
    <w:rsid w:val="00936445"/>
    <w:rsid w:val="00937A0F"/>
    <w:rsid w:val="009400DD"/>
    <w:rsid w:val="00940D70"/>
    <w:rsid w:val="00940DED"/>
    <w:rsid w:val="0094127E"/>
    <w:rsid w:val="00941565"/>
    <w:rsid w:val="00941C8B"/>
    <w:rsid w:val="009423EE"/>
    <w:rsid w:val="00943480"/>
    <w:rsid w:val="009451DC"/>
    <w:rsid w:val="00945A90"/>
    <w:rsid w:val="0094645F"/>
    <w:rsid w:val="00946744"/>
    <w:rsid w:val="009469A8"/>
    <w:rsid w:val="00946C88"/>
    <w:rsid w:val="00946F72"/>
    <w:rsid w:val="00947B55"/>
    <w:rsid w:val="0095055B"/>
    <w:rsid w:val="00951B37"/>
    <w:rsid w:val="00951D2B"/>
    <w:rsid w:val="00952A33"/>
    <w:rsid w:val="00953E3F"/>
    <w:rsid w:val="00955147"/>
    <w:rsid w:val="00955421"/>
    <w:rsid w:val="00955F5C"/>
    <w:rsid w:val="009562D7"/>
    <w:rsid w:val="0095666B"/>
    <w:rsid w:val="0095728E"/>
    <w:rsid w:val="009611FF"/>
    <w:rsid w:val="009618BC"/>
    <w:rsid w:val="00963B8A"/>
    <w:rsid w:val="00964526"/>
    <w:rsid w:val="00967C6E"/>
    <w:rsid w:val="009719CB"/>
    <w:rsid w:val="00972D51"/>
    <w:rsid w:val="0097305F"/>
    <w:rsid w:val="00973C40"/>
    <w:rsid w:val="009742DD"/>
    <w:rsid w:val="00975B59"/>
    <w:rsid w:val="00977041"/>
    <w:rsid w:val="00977CCC"/>
    <w:rsid w:val="009800A9"/>
    <w:rsid w:val="009809CA"/>
    <w:rsid w:val="009817BC"/>
    <w:rsid w:val="00983B54"/>
    <w:rsid w:val="00984BBC"/>
    <w:rsid w:val="009850B9"/>
    <w:rsid w:val="009851AB"/>
    <w:rsid w:val="00985284"/>
    <w:rsid w:val="00985AA9"/>
    <w:rsid w:val="00986082"/>
    <w:rsid w:val="009870D7"/>
    <w:rsid w:val="009873D7"/>
    <w:rsid w:val="00987A03"/>
    <w:rsid w:val="00990B91"/>
    <w:rsid w:val="00991EFA"/>
    <w:rsid w:val="0099200B"/>
    <w:rsid w:val="00992BC2"/>
    <w:rsid w:val="009931FC"/>
    <w:rsid w:val="00993DE8"/>
    <w:rsid w:val="00994269"/>
    <w:rsid w:val="009946A3"/>
    <w:rsid w:val="009950E0"/>
    <w:rsid w:val="0099594B"/>
    <w:rsid w:val="00995E57"/>
    <w:rsid w:val="0099675A"/>
    <w:rsid w:val="00997829"/>
    <w:rsid w:val="009A0214"/>
    <w:rsid w:val="009A02D0"/>
    <w:rsid w:val="009A049D"/>
    <w:rsid w:val="009A1199"/>
    <w:rsid w:val="009A1C5F"/>
    <w:rsid w:val="009A2879"/>
    <w:rsid w:val="009A2DE2"/>
    <w:rsid w:val="009A3CB1"/>
    <w:rsid w:val="009A451D"/>
    <w:rsid w:val="009A5CE5"/>
    <w:rsid w:val="009A7329"/>
    <w:rsid w:val="009A7C98"/>
    <w:rsid w:val="009B1FD5"/>
    <w:rsid w:val="009B426D"/>
    <w:rsid w:val="009B5387"/>
    <w:rsid w:val="009B7393"/>
    <w:rsid w:val="009C0C5D"/>
    <w:rsid w:val="009C1212"/>
    <w:rsid w:val="009C29A0"/>
    <w:rsid w:val="009C31F2"/>
    <w:rsid w:val="009C335B"/>
    <w:rsid w:val="009C678F"/>
    <w:rsid w:val="009C6E13"/>
    <w:rsid w:val="009C7DA1"/>
    <w:rsid w:val="009D0504"/>
    <w:rsid w:val="009D097C"/>
    <w:rsid w:val="009D0B7C"/>
    <w:rsid w:val="009D0BF1"/>
    <w:rsid w:val="009D0E53"/>
    <w:rsid w:val="009D17C7"/>
    <w:rsid w:val="009D1890"/>
    <w:rsid w:val="009D241D"/>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5760"/>
    <w:rsid w:val="009E6BDD"/>
    <w:rsid w:val="009E74EA"/>
    <w:rsid w:val="009F1164"/>
    <w:rsid w:val="009F16C1"/>
    <w:rsid w:val="009F257D"/>
    <w:rsid w:val="009F28A7"/>
    <w:rsid w:val="009F66D6"/>
    <w:rsid w:val="009F678E"/>
    <w:rsid w:val="009F7715"/>
    <w:rsid w:val="00A021AE"/>
    <w:rsid w:val="00A02852"/>
    <w:rsid w:val="00A03593"/>
    <w:rsid w:val="00A04416"/>
    <w:rsid w:val="00A04716"/>
    <w:rsid w:val="00A048E6"/>
    <w:rsid w:val="00A04C6D"/>
    <w:rsid w:val="00A05FE3"/>
    <w:rsid w:val="00A0672E"/>
    <w:rsid w:val="00A06F10"/>
    <w:rsid w:val="00A07211"/>
    <w:rsid w:val="00A07422"/>
    <w:rsid w:val="00A07E7E"/>
    <w:rsid w:val="00A10F09"/>
    <w:rsid w:val="00A11094"/>
    <w:rsid w:val="00A11D77"/>
    <w:rsid w:val="00A1270A"/>
    <w:rsid w:val="00A1270D"/>
    <w:rsid w:val="00A13275"/>
    <w:rsid w:val="00A14015"/>
    <w:rsid w:val="00A143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1C6E"/>
    <w:rsid w:val="00A32E9E"/>
    <w:rsid w:val="00A331E7"/>
    <w:rsid w:val="00A33636"/>
    <w:rsid w:val="00A348BA"/>
    <w:rsid w:val="00A353DD"/>
    <w:rsid w:val="00A3581B"/>
    <w:rsid w:val="00A36217"/>
    <w:rsid w:val="00A36876"/>
    <w:rsid w:val="00A373CC"/>
    <w:rsid w:val="00A374B9"/>
    <w:rsid w:val="00A37B97"/>
    <w:rsid w:val="00A41095"/>
    <w:rsid w:val="00A416A0"/>
    <w:rsid w:val="00A422BC"/>
    <w:rsid w:val="00A42C67"/>
    <w:rsid w:val="00A44B59"/>
    <w:rsid w:val="00A450E5"/>
    <w:rsid w:val="00A46FB8"/>
    <w:rsid w:val="00A474A8"/>
    <w:rsid w:val="00A5118B"/>
    <w:rsid w:val="00A51C2B"/>
    <w:rsid w:val="00A51C8F"/>
    <w:rsid w:val="00A527CF"/>
    <w:rsid w:val="00A54CB4"/>
    <w:rsid w:val="00A54D7D"/>
    <w:rsid w:val="00A55EC8"/>
    <w:rsid w:val="00A5670C"/>
    <w:rsid w:val="00A56E67"/>
    <w:rsid w:val="00A57958"/>
    <w:rsid w:val="00A57BBB"/>
    <w:rsid w:val="00A6073C"/>
    <w:rsid w:val="00A61373"/>
    <w:rsid w:val="00A615C4"/>
    <w:rsid w:val="00A6249C"/>
    <w:rsid w:val="00A627D0"/>
    <w:rsid w:val="00A634A6"/>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1BDD"/>
    <w:rsid w:val="00A8215E"/>
    <w:rsid w:val="00A83313"/>
    <w:rsid w:val="00A83920"/>
    <w:rsid w:val="00A83BEB"/>
    <w:rsid w:val="00A84ACF"/>
    <w:rsid w:val="00A8560D"/>
    <w:rsid w:val="00A856BB"/>
    <w:rsid w:val="00A862A3"/>
    <w:rsid w:val="00A8653D"/>
    <w:rsid w:val="00A87DC9"/>
    <w:rsid w:val="00A90B16"/>
    <w:rsid w:val="00A91486"/>
    <w:rsid w:val="00A92F18"/>
    <w:rsid w:val="00A95B07"/>
    <w:rsid w:val="00A960DC"/>
    <w:rsid w:val="00A962B1"/>
    <w:rsid w:val="00A964C6"/>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27D"/>
    <w:rsid w:val="00AB13EF"/>
    <w:rsid w:val="00AB1B14"/>
    <w:rsid w:val="00AB3013"/>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60"/>
    <w:rsid w:val="00AC574A"/>
    <w:rsid w:val="00AC5CAE"/>
    <w:rsid w:val="00AC6303"/>
    <w:rsid w:val="00AC6494"/>
    <w:rsid w:val="00AC7067"/>
    <w:rsid w:val="00AD0E79"/>
    <w:rsid w:val="00AD0FC5"/>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2DC"/>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07D92"/>
    <w:rsid w:val="00B12537"/>
    <w:rsid w:val="00B12E1F"/>
    <w:rsid w:val="00B1354D"/>
    <w:rsid w:val="00B140F4"/>
    <w:rsid w:val="00B147D0"/>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44A"/>
    <w:rsid w:val="00B73A8B"/>
    <w:rsid w:val="00B7464F"/>
    <w:rsid w:val="00B74E7C"/>
    <w:rsid w:val="00B751F0"/>
    <w:rsid w:val="00B75276"/>
    <w:rsid w:val="00B7541A"/>
    <w:rsid w:val="00B7544D"/>
    <w:rsid w:val="00B76DF8"/>
    <w:rsid w:val="00B77E7A"/>
    <w:rsid w:val="00B77F88"/>
    <w:rsid w:val="00B80983"/>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6585"/>
    <w:rsid w:val="00B970AA"/>
    <w:rsid w:val="00B970EF"/>
    <w:rsid w:val="00BA0C6A"/>
    <w:rsid w:val="00BA0E34"/>
    <w:rsid w:val="00BA10C6"/>
    <w:rsid w:val="00BA16F6"/>
    <w:rsid w:val="00BA34AF"/>
    <w:rsid w:val="00BA3DCD"/>
    <w:rsid w:val="00BA5B66"/>
    <w:rsid w:val="00BA7BEE"/>
    <w:rsid w:val="00BB02D1"/>
    <w:rsid w:val="00BB2476"/>
    <w:rsid w:val="00BB3BB6"/>
    <w:rsid w:val="00BB451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5FD6"/>
    <w:rsid w:val="00BD6BD7"/>
    <w:rsid w:val="00BD6D11"/>
    <w:rsid w:val="00BE0B3A"/>
    <w:rsid w:val="00BE0D37"/>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5B72"/>
    <w:rsid w:val="00BF653F"/>
    <w:rsid w:val="00BF74FF"/>
    <w:rsid w:val="00C006DF"/>
    <w:rsid w:val="00C014BD"/>
    <w:rsid w:val="00C01E07"/>
    <w:rsid w:val="00C020E7"/>
    <w:rsid w:val="00C02620"/>
    <w:rsid w:val="00C02D7E"/>
    <w:rsid w:val="00C047CE"/>
    <w:rsid w:val="00C0585C"/>
    <w:rsid w:val="00C05921"/>
    <w:rsid w:val="00C06708"/>
    <w:rsid w:val="00C06836"/>
    <w:rsid w:val="00C06866"/>
    <w:rsid w:val="00C079C1"/>
    <w:rsid w:val="00C108AB"/>
    <w:rsid w:val="00C10BA0"/>
    <w:rsid w:val="00C11326"/>
    <w:rsid w:val="00C11E75"/>
    <w:rsid w:val="00C11E93"/>
    <w:rsid w:val="00C128C6"/>
    <w:rsid w:val="00C13228"/>
    <w:rsid w:val="00C152A0"/>
    <w:rsid w:val="00C152FC"/>
    <w:rsid w:val="00C15E8D"/>
    <w:rsid w:val="00C1621E"/>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BA3"/>
    <w:rsid w:val="00C32807"/>
    <w:rsid w:val="00C334F6"/>
    <w:rsid w:val="00C33E5B"/>
    <w:rsid w:val="00C357BD"/>
    <w:rsid w:val="00C358E1"/>
    <w:rsid w:val="00C362F7"/>
    <w:rsid w:val="00C365CD"/>
    <w:rsid w:val="00C37870"/>
    <w:rsid w:val="00C37F93"/>
    <w:rsid w:val="00C42AC0"/>
    <w:rsid w:val="00C430FD"/>
    <w:rsid w:val="00C43692"/>
    <w:rsid w:val="00C44DB5"/>
    <w:rsid w:val="00C44F34"/>
    <w:rsid w:val="00C50594"/>
    <w:rsid w:val="00C51271"/>
    <w:rsid w:val="00C52F71"/>
    <w:rsid w:val="00C530D2"/>
    <w:rsid w:val="00C531D9"/>
    <w:rsid w:val="00C54315"/>
    <w:rsid w:val="00C54607"/>
    <w:rsid w:val="00C5661A"/>
    <w:rsid w:val="00C57707"/>
    <w:rsid w:val="00C60A8C"/>
    <w:rsid w:val="00C61487"/>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16"/>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72D"/>
    <w:rsid w:val="00C87A61"/>
    <w:rsid w:val="00C900A6"/>
    <w:rsid w:val="00C91A0C"/>
    <w:rsid w:val="00C9236C"/>
    <w:rsid w:val="00C924E4"/>
    <w:rsid w:val="00C92603"/>
    <w:rsid w:val="00C93FD1"/>
    <w:rsid w:val="00C948E9"/>
    <w:rsid w:val="00C95BC7"/>
    <w:rsid w:val="00C970C1"/>
    <w:rsid w:val="00CA0D32"/>
    <w:rsid w:val="00CA18E0"/>
    <w:rsid w:val="00CA37D9"/>
    <w:rsid w:val="00CA55FC"/>
    <w:rsid w:val="00CA58BF"/>
    <w:rsid w:val="00CA5D1F"/>
    <w:rsid w:val="00CA616B"/>
    <w:rsid w:val="00CA6782"/>
    <w:rsid w:val="00CA7172"/>
    <w:rsid w:val="00CA7C24"/>
    <w:rsid w:val="00CB1A67"/>
    <w:rsid w:val="00CB2A6E"/>
    <w:rsid w:val="00CB3B76"/>
    <w:rsid w:val="00CB777D"/>
    <w:rsid w:val="00CC0220"/>
    <w:rsid w:val="00CC04B4"/>
    <w:rsid w:val="00CC18AE"/>
    <w:rsid w:val="00CC290C"/>
    <w:rsid w:val="00CC2F64"/>
    <w:rsid w:val="00CC4B6D"/>
    <w:rsid w:val="00CC4BF0"/>
    <w:rsid w:val="00CC55EA"/>
    <w:rsid w:val="00CC5A87"/>
    <w:rsid w:val="00CC5C22"/>
    <w:rsid w:val="00CC6A9B"/>
    <w:rsid w:val="00CC6D6C"/>
    <w:rsid w:val="00CC70C4"/>
    <w:rsid w:val="00CC727A"/>
    <w:rsid w:val="00CC764D"/>
    <w:rsid w:val="00CC77FC"/>
    <w:rsid w:val="00CC7A48"/>
    <w:rsid w:val="00CD108E"/>
    <w:rsid w:val="00CD179E"/>
    <w:rsid w:val="00CD19B1"/>
    <w:rsid w:val="00CD21C3"/>
    <w:rsid w:val="00CD23C8"/>
    <w:rsid w:val="00CD29F5"/>
    <w:rsid w:val="00CD43BE"/>
    <w:rsid w:val="00CD4C88"/>
    <w:rsid w:val="00CD55D5"/>
    <w:rsid w:val="00CD59E6"/>
    <w:rsid w:val="00CD5F45"/>
    <w:rsid w:val="00CD62DC"/>
    <w:rsid w:val="00CD6E66"/>
    <w:rsid w:val="00CE0175"/>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6770"/>
    <w:rsid w:val="00CF750C"/>
    <w:rsid w:val="00D006A9"/>
    <w:rsid w:val="00D00945"/>
    <w:rsid w:val="00D015C6"/>
    <w:rsid w:val="00D025E2"/>
    <w:rsid w:val="00D039F5"/>
    <w:rsid w:val="00D05D39"/>
    <w:rsid w:val="00D06FC4"/>
    <w:rsid w:val="00D071B7"/>
    <w:rsid w:val="00D07848"/>
    <w:rsid w:val="00D10528"/>
    <w:rsid w:val="00D113F6"/>
    <w:rsid w:val="00D11944"/>
    <w:rsid w:val="00D12BBE"/>
    <w:rsid w:val="00D14BA6"/>
    <w:rsid w:val="00D15529"/>
    <w:rsid w:val="00D15A0A"/>
    <w:rsid w:val="00D164D6"/>
    <w:rsid w:val="00D17759"/>
    <w:rsid w:val="00D17A14"/>
    <w:rsid w:val="00D214F3"/>
    <w:rsid w:val="00D227C4"/>
    <w:rsid w:val="00D230E7"/>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672"/>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400B"/>
    <w:rsid w:val="00D54F69"/>
    <w:rsid w:val="00D55C6B"/>
    <w:rsid w:val="00D566D2"/>
    <w:rsid w:val="00D57FCD"/>
    <w:rsid w:val="00D61A4D"/>
    <w:rsid w:val="00D6223E"/>
    <w:rsid w:val="00D635E6"/>
    <w:rsid w:val="00D65EDF"/>
    <w:rsid w:val="00D66F59"/>
    <w:rsid w:val="00D6707D"/>
    <w:rsid w:val="00D67E32"/>
    <w:rsid w:val="00D70D46"/>
    <w:rsid w:val="00D713F4"/>
    <w:rsid w:val="00D71EB3"/>
    <w:rsid w:val="00D7209D"/>
    <w:rsid w:val="00D7213C"/>
    <w:rsid w:val="00D7256B"/>
    <w:rsid w:val="00D73424"/>
    <w:rsid w:val="00D7371E"/>
    <w:rsid w:val="00D745E5"/>
    <w:rsid w:val="00D75C79"/>
    <w:rsid w:val="00D77A23"/>
    <w:rsid w:val="00D8068A"/>
    <w:rsid w:val="00D80FFB"/>
    <w:rsid w:val="00D8207A"/>
    <w:rsid w:val="00D82466"/>
    <w:rsid w:val="00D8446A"/>
    <w:rsid w:val="00D84947"/>
    <w:rsid w:val="00D85165"/>
    <w:rsid w:val="00D85381"/>
    <w:rsid w:val="00D854AC"/>
    <w:rsid w:val="00D85C43"/>
    <w:rsid w:val="00D878AC"/>
    <w:rsid w:val="00D90140"/>
    <w:rsid w:val="00D902E6"/>
    <w:rsid w:val="00D915B5"/>
    <w:rsid w:val="00D915B7"/>
    <w:rsid w:val="00D91864"/>
    <w:rsid w:val="00D93ADD"/>
    <w:rsid w:val="00D93E4C"/>
    <w:rsid w:val="00D9447D"/>
    <w:rsid w:val="00D95B5B"/>
    <w:rsid w:val="00D95DC0"/>
    <w:rsid w:val="00D9609A"/>
    <w:rsid w:val="00D969D1"/>
    <w:rsid w:val="00D97ECB"/>
    <w:rsid w:val="00DA0E92"/>
    <w:rsid w:val="00DA100A"/>
    <w:rsid w:val="00DA14B3"/>
    <w:rsid w:val="00DA2097"/>
    <w:rsid w:val="00DA2E99"/>
    <w:rsid w:val="00DA31F4"/>
    <w:rsid w:val="00DA3BF2"/>
    <w:rsid w:val="00DA442E"/>
    <w:rsid w:val="00DA5EA5"/>
    <w:rsid w:val="00DA5FB4"/>
    <w:rsid w:val="00DA727E"/>
    <w:rsid w:val="00DA72E9"/>
    <w:rsid w:val="00DA7810"/>
    <w:rsid w:val="00DB112B"/>
    <w:rsid w:val="00DB2721"/>
    <w:rsid w:val="00DB2B49"/>
    <w:rsid w:val="00DB46E7"/>
    <w:rsid w:val="00DB4EA8"/>
    <w:rsid w:val="00DB6C70"/>
    <w:rsid w:val="00DB7A5B"/>
    <w:rsid w:val="00DB7A91"/>
    <w:rsid w:val="00DC010E"/>
    <w:rsid w:val="00DC15DC"/>
    <w:rsid w:val="00DC1C16"/>
    <w:rsid w:val="00DC202A"/>
    <w:rsid w:val="00DC3248"/>
    <w:rsid w:val="00DC3D48"/>
    <w:rsid w:val="00DC5A67"/>
    <w:rsid w:val="00DC5AAE"/>
    <w:rsid w:val="00DD0B32"/>
    <w:rsid w:val="00DD129A"/>
    <w:rsid w:val="00DD156C"/>
    <w:rsid w:val="00DD2C59"/>
    <w:rsid w:val="00DD49EF"/>
    <w:rsid w:val="00DD6049"/>
    <w:rsid w:val="00DD63AE"/>
    <w:rsid w:val="00DD66CF"/>
    <w:rsid w:val="00DD7657"/>
    <w:rsid w:val="00DD7ECE"/>
    <w:rsid w:val="00DE00EC"/>
    <w:rsid w:val="00DE0AAF"/>
    <w:rsid w:val="00DE11B2"/>
    <w:rsid w:val="00DE38E4"/>
    <w:rsid w:val="00DE62D1"/>
    <w:rsid w:val="00DE64FE"/>
    <w:rsid w:val="00DE6711"/>
    <w:rsid w:val="00DE6975"/>
    <w:rsid w:val="00DE732A"/>
    <w:rsid w:val="00DE7457"/>
    <w:rsid w:val="00DE7833"/>
    <w:rsid w:val="00DE79C0"/>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506E"/>
    <w:rsid w:val="00E25379"/>
    <w:rsid w:val="00E256C5"/>
    <w:rsid w:val="00E26455"/>
    <w:rsid w:val="00E27741"/>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7CC"/>
    <w:rsid w:val="00E47C13"/>
    <w:rsid w:val="00E50577"/>
    <w:rsid w:val="00E5111D"/>
    <w:rsid w:val="00E51573"/>
    <w:rsid w:val="00E5210F"/>
    <w:rsid w:val="00E52987"/>
    <w:rsid w:val="00E54112"/>
    <w:rsid w:val="00E55241"/>
    <w:rsid w:val="00E5532D"/>
    <w:rsid w:val="00E55C08"/>
    <w:rsid w:val="00E56408"/>
    <w:rsid w:val="00E60720"/>
    <w:rsid w:val="00E62847"/>
    <w:rsid w:val="00E63844"/>
    <w:rsid w:val="00E63C90"/>
    <w:rsid w:val="00E644C7"/>
    <w:rsid w:val="00E650AC"/>
    <w:rsid w:val="00E65192"/>
    <w:rsid w:val="00E67EBC"/>
    <w:rsid w:val="00E72289"/>
    <w:rsid w:val="00E73310"/>
    <w:rsid w:val="00E73C80"/>
    <w:rsid w:val="00E73D0B"/>
    <w:rsid w:val="00E73E3C"/>
    <w:rsid w:val="00E73E87"/>
    <w:rsid w:val="00E74437"/>
    <w:rsid w:val="00E746B2"/>
    <w:rsid w:val="00E7482A"/>
    <w:rsid w:val="00E74988"/>
    <w:rsid w:val="00E76AB1"/>
    <w:rsid w:val="00E76BFC"/>
    <w:rsid w:val="00E77477"/>
    <w:rsid w:val="00E77E45"/>
    <w:rsid w:val="00E80280"/>
    <w:rsid w:val="00E80DF3"/>
    <w:rsid w:val="00E8181E"/>
    <w:rsid w:val="00E84D6D"/>
    <w:rsid w:val="00E85A79"/>
    <w:rsid w:val="00E86067"/>
    <w:rsid w:val="00E86A07"/>
    <w:rsid w:val="00E86F35"/>
    <w:rsid w:val="00E87628"/>
    <w:rsid w:val="00E900F4"/>
    <w:rsid w:val="00E901EF"/>
    <w:rsid w:val="00E913EA"/>
    <w:rsid w:val="00E91880"/>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394"/>
    <w:rsid w:val="00EA46B1"/>
    <w:rsid w:val="00EA4AB6"/>
    <w:rsid w:val="00EA5040"/>
    <w:rsid w:val="00EA6106"/>
    <w:rsid w:val="00EA798F"/>
    <w:rsid w:val="00EA7E5F"/>
    <w:rsid w:val="00EB041F"/>
    <w:rsid w:val="00EB09DD"/>
    <w:rsid w:val="00EB0C75"/>
    <w:rsid w:val="00EB24CC"/>
    <w:rsid w:val="00EB265E"/>
    <w:rsid w:val="00EB4326"/>
    <w:rsid w:val="00EB4D6A"/>
    <w:rsid w:val="00EB5C92"/>
    <w:rsid w:val="00EC05CF"/>
    <w:rsid w:val="00EC136F"/>
    <w:rsid w:val="00EC25D6"/>
    <w:rsid w:val="00EC26CB"/>
    <w:rsid w:val="00EC57A2"/>
    <w:rsid w:val="00EC5C7C"/>
    <w:rsid w:val="00EC7693"/>
    <w:rsid w:val="00EC792A"/>
    <w:rsid w:val="00ED02C1"/>
    <w:rsid w:val="00ED0B36"/>
    <w:rsid w:val="00ED1009"/>
    <w:rsid w:val="00ED1562"/>
    <w:rsid w:val="00ED1D31"/>
    <w:rsid w:val="00ED2EB0"/>
    <w:rsid w:val="00ED4B08"/>
    <w:rsid w:val="00ED4EE2"/>
    <w:rsid w:val="00ED5818"/>
    <w:rsid w:val="00EE0320"/>
    <w:rsid w:val="00EE46B9"/>
    <w:rsid w:val="00EE4C14"/>
    <w:rsid w:val="00EE526A"/>
    <w:rsid w:val="00EE5342"/>
    <w:rsid w:val="00EE5F12"/>
    <w:rsid w:val="00EE6078"/>
    <w:rsid w:val="00EE62BB"/>
    <w:rsid w:val="00EF0435"/>
    <w:rsid w:val="00EF055C"/>
    <w:rsid w:val="00EF2CB6"/>
    <w:rsid w:val="00EF3304"/>
    <w:rsid w:val="00EF400A"/>
    <w:rsid w:val="00EF40E4"/>
    <w:rsid w:val="00EF4478"/>
    <w:rsid w:val="00EF52CA"/>
    <w:rsid w:val="00EF6726"/>
    <w:rsid w:val="00EF79A9"/>
    <w:rsid w:val="00F013C8"/>
    <w:rsid w:val="00F01A33"/>
    <w:rsid w:val="00F02EF6"/>
    <w:rsid w:val="00F0359D"/>
    <w:rsid w:val="00F035FA"/>
    <w:rsid w:val="00F04180"/>
    <w:rsid w:val="00F04BF9"/>
    <w:rsid w:val="00F04DC4"/>
    <w:rsid w:val="00F05E85"/>
    <w:rsid w:val="00F0695D"/>
    <w:rsid w:val="00F104A9"/>
    <w:rsid w:val="00F11344"/>
    <w:rsid w:val="00F12076"/>
    <w:rsid w:val="00F12708"/>
    <w:rsid w:val="00F135A4"/>
    <w:rsid w:val="00F13E9F"/>
    <w:rsid w:val="00F14110"/>
    <w:rsid w:val="00F1416A"/>
    <w:rsid w:val="00F141D2"/>
    <w:rsid w:val="00F1448F"/>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CF1"/>
    <w:rsid w:val="00F432CF"/>
    <w:rsid w:val="00F43318"/>
    <w:rsid w:val="00F43768"/>
    <w:rsid w:val="00F4380B"/>
    <w:rsid w:val="00F43909"/>
    <w:rsid w:val="00F4532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1078"/>
    <w:rsid w:val="00F8261C"/>
    <w:rsid w:val="00F82904"/>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97FD4"/>
    <w:rsid w:val="00FA0D24"/>
    <w:rsid w:val="00FA0D33"/>
    <w:rsid w:val="00FA0FAF"/>
    <w:rsid w:val="00FA10E1"/>
    <w:rsid w:val="00FA2D62"/>
    <w:rsid w:val="00FA5187"/>
    <w:rsid w:val="00FA5ABF"/>
    <w:rsid w:val="00FA6A47"/>
    <w:rsid w:val="00FA753C"/>
    <w:rsid w:val="00FB002C"/>
    <w:rsid w:val="00FB0380"/>
    <w:rsid w:val="00FB0627"/>
    <w:rsid w:val="00FB074F"/>
    <w:rsid w:val="00FB23E9"/>
    <w:rsid w:val="00FB269B"/>
    <w:rsid w:val="00FB2FE4"/>
    <w:rsid w:val="00FB57DB"/>
    <w:rsid w:val="00FB61C6"/>
    <w:rsid w:val="00FB654B"/>
    <w:rsid w:val="00FB70DE"/>
    <w:rsid w:val="00FB7352"/>
    <w:rsid w:val="00FB752B"/>
    <w:rsid w:val="00FC0832"/>
    <w:rsid w:val="00FC2678"/>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6BD2"/>
    <w:rsid w:val="00FE7356"/>
    <w:rsid w:val="00FE7F8C"/>
    <w:rsid w:val="00FF06BE"/>
    <w:rsid w:val="00FF3907"/>
    <w:rsid w:val="00FF3AAF"/>
    <w:rsid w:val="00FF4957"/>
    <w:rsid w:val="00FF5DFC"/>
    <w:rsid w:val="00FF7F10"/>
    <w:rsid w:val="097F0174"/>
    <w:rsid w:val="0BD141E3"/>
    <w:rsid w:val="2A55903F"/>
    <w:rsid w:val="38F6BA0C"/>
    <w:rsid w:val="54ED5290"/>
    <w:rsid w:val="56058FF2"/>
    <w:rsid w:val="56757E66"/>
    <w:rsid w:val="670732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B3232"/>
  <w15:docId w15:val="{13890B99-D1EF-4290-B731-D9627A2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A97"/>
    <w:rPr>
      <w:rFonts w:eastAsia="Times New Roman" w:cs="Times New Roman"/>
    </w:rPr>
  </w:style>
  <w:style w:type="paragraph" w:styleId="berschrift1">
    <w:name w:val="heading 1"/>
    <w:basedOn w:val="Standard"/>
    <w:link w:val="berschrift1Zchn"/>
    <w:uiPriority w:val="9"/>
    <w:qFormat/>
    <w:rsid w:val="00A37B97"/>
    <w:pPr>
      <w:keepNext/>
      <w:spacing w:before="240"/>
      <w:outlineLvl w:val="0"/>
    </w:pPr>
    <w:rPr>
      <w:rFonts w:ascii="Calibri Light" w:eastAsiaTheme="minorHAnsi" w:hAnsi="Calibri Light" w:cs="Calibri Light"/>
      <w:color w:val="2F5496"/>
      <w:kern w:val="36"/>
      <w:sz w:val="32"/>
      <w:szCs w:val="32"/>
    </w:rPr>
  </w:style>
  <w:style w:type="paragraph" w:styleId="berschrift5">
    <w:name w:val="heading 5"/>
    <w:basedOn w:val="Standard"/>
    <w:next w:val="Standard"/>
    <w:link w:val="berschrift5Zchn"/>
    <w:uiPriority w:val="9"/>
    <w:semiHidden/>
    <w:unhideWhenUsed/>
    <w:qFormat/>
    <w:rsid w:val="0035440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Ansprechpartner">
    <w:name w:val="Ansprechpartner"/>
    <w:basedOn w:val="Standard"/>
    <w:link w:val="AnsprechpartnerZchn"/>
    <w:qFormat/>
    <w:rsid w:val="000C1EDD"/>
    <w:pPr>
      <w:spacing w:line="276" w:lineRule="auto"/>
      <w:jc w:val="right"/>
    </w:pPr>
    <w:rPr>
      <w:rFonts w:ascii="Arial" w:eastAsiaTheme="minorEastAsia" w:hAnsi="Arial" w:cs="Arial"/>
      <w:sz w:val="18"/>
      <w:szCs w:val="18"/>
      <w:lang w:eastAsia="de-AT"/>
    </w:rPr>
  </w:style>
  <w:style w:type="character" w:customStyle="1" w:styleId="AnsprechpartnerZchn">
    <w:name w:val="Ansprechpartner Zchn"/>
    <w:basedOn w:val="Absatz-Standardschriftart"/>
    <w:link w:val="Ansprechpartner"/>
    <w:rsid w:val="000C1EDD"/>
    <w:rPr>
      <w:rFonts w:ascii="Arial" w:eastAsiaTheme="minorEastAsia" w:hAnsi="Arial" w:cs="Arial"/>
      <w:sz w:val="18"/>
      <w:szCs w:val="18"/>
      <w:lang w:eastAsia="de-AT"/>
    </w:rPr>
  </w:style>
  <w:style w:type="paragraph" w:customStyle="1" w:styleId="Text">
    <w:name w:val="Text"/>
    <w:qFormat/>
    <w:rsid w:val="000C1EDD"/>
    <w:pPr>
      <w:widowControl w:val="0"/>
      <w:autoSpaceDE w:val="0"/>
      <w:autoSpaceDN w:val="0"/>
      <w:adjustRightInd w:val="0"/>
    </w:pPr>
    <w:rPr>
      <w:rFonts w:ascii="Arial" w:hAnsi="Arial" w:cs="Arial"/>
      <w:szCs w:val="24"/>
      <w:lang w:val="de-DE"/>
    </w:rPr>
  </w:style>
  <w:style w:type="paragraph" w:customStyle="1" w:styleId="Betreff">
    <w:name w:val="Betreff"/>
    <w:qFormat/>
    <w:rsid w:val="000C1EDD"/>
    <w:pPr>
      <w:widowControl w:val="0"/>
      <w:autoSpaceDE w:val="0"/>
      <w:autoSpaceDN w:val="0"/>
      <w:adjustRightInd w:val="0"/>
    </w:pPr>
    <w:rPr>
      <w:rFonts w:ascii="Arial" w:hAnsi="Arial" w:cs="Arial"/>
      <w:b/>
      <w:color w:val="00488E"/>
      <w:szCs w:val="24"/>
      <w:lang w:val="de-DE"/>
    </w:rPr>
  </w:style>
  <w:style w:type="paragraph" w:customStyle="1" w:styleId="AbsenderAnsprechpartner">
    <w:name w:val="Absender/Ansprechpartner"/>
    <w:basedOn w:val="Standard"/>
    <w:qFormat/>
    <w:rsid w:val="000C1EDD"/>
    <w:rPr>
      <w:rFonts w:ascii="Arial" w:eastAsiaTheme="minorEastAsia" w:hAnsi="Arial" w:cs="Arial"/>
      <w:sz w:val="16"/>
      <w:szCs w:val="16"/>
      <w:lang w:val="de-DE"/>
    </w:rPr>
  </w:style>
  <w:style w:type="paragraph" w:customStyle="1" w:styleId="AufzhlungII">
    <w:name w:val="AufzählungII"/>
    <w:basedOn w:val="Text"/>
    <w:qFormat/>
    <w:rsid w:val="000C1EDD"/>
    <w:pPr>
      <w:numPr>
        <w:numId w:val="5"/>
      </w:numPr>
      <w:tabs>
        <w:tab w:val="left" w:pos="709"/>
      </w:tabs>
    </w:pPr>
  </w:style>
  <w:style w:type="character" w:styleId="Fett">
    <w:name w:val="Strong"/>
    <w:basedOn w:val="Absatz-Standardschriftart"/>
    <w:uiPriority w:val="22"/>
    <w:qFormat/>
    <w:rsid w:val="001004F3"/>
    <w:rPr>
      <w:b/>
      <w:bCs/>
    </w:rPr>
  </w:style>
  <w:style w:type="paragraph" w:customStyle="1" w:styleId="bodytext">
    <w:name w:val="bodytext"/>
    <w:basedOn w:val="Standard"/>
    <w:uiPriority w:val="99"/>
    <w:rsid w:val="00DE6975"/>
    <w:pPr>
      <w:spacing w:before="100" w:beforeAutospacing="1" w:after="100" w:afterAutospacing="1"/>
    </w:pPr>
    <w:rPr>
      <w:rFonts w:ascii="Times New Roman" w:eastAsiaTheme="minorHAnsi" w:hAnsi="Times New Roman"/>
      <w:sz w:val="24"/>
      <w:szCs w:val="24"/>
      <w:lang w:val="de-DE" w:eastAsia="de-DE"/>
    </w:rPr>
  </w:style>
  <w:style w:type="paragraph" w:styleId="StandardWeb">
    <w:name w:val="Normal (Web)"/>
    <w:basedOn w:val="Standard"/>
    <w:uiPriority w:val="99"/>
    <w:unhideWhenUsed/>
    <w:rsid w:val="00F81078"/>
    <w:pPr>
      <w:spacing w:before="100" w:beforeAutospacing="1" w:after="100" w:afterAutospacing="1"/>
    </w:pPr>
    <w:rPr>
      <w:rFonts w:ascii="Times New Roman" w:hAnsi="Times New Roman"/>
      <w:sz w:val="24"/>
      <w:szCs w:val="24"/>
      <w:lang w:eastAsia="de-AT"/>
    </w:rPr>
  </w:style>
  <w:style w:type="character" w:styleId="BesuchterLink">
    <w:name w:val="FollowedHyperlink"/>
    <w:basedOn w:val="Absatz-Standardschriftart"/>
    <w:uiPriority w:val="99"/>
    <w:semiHidden/>
    <w:unhideWhenUsed/>
    <w:rsid w:val="00F81078"/>
    <w:rPr>
      <w:color w:val="800080" w:themeColor="followedHyperlink"/>
      <w:u w:val="single"/>
    </w:rPr>
  </w:style>
  <w:style w:type="character" w:styleId="Erwhnung">
    <w:name w:val="Mention"/>
    <w:basedOn w:val="Absatz-Standardschriftart"/>
    <w:uiPriority w:val="99"/>
    <w:semiHidden/>
    <w:unhideWhenUsed/>
    <w:rsid w:val="004E7853"/>
    <w:rPr>
      <w:color w:val="2B579A"/>
      <w:shd w:val="clear" w:color="auto" w:fill="E6E6E6"/>
    </w:rPr>
  </w:style>
  <w:style w:type="character" w:styleId="NichtaufgelsteErwhnung">
    <w:name w:val="Unresolved Mention"/>
    <w:basedOn w:val="Absatz-Standardschriftart"/>
    <w:uiPriority w:val="99"/>
    <w:semiHidden/>
    <w:unhideWhenUsed/>
    <w:rsid w:val="00F12076"/>
    <w:rPr>
      <w:color w:val="808080"/>
      <w:shd w:val="clear" w:color="auto" w:fill="E6E6E6"/>
    </w:rPr>
  </w:style>
  <w:style w:type="character" w:styleId="Hervorhebung">
    <w:name w:val="Emphasis"/>
    <w:basedOn w:val="Absatz-Standardschriftart"/>
    <w:uiPriority w:val="20"/>
    <w:qFormat/>
    <w:rsid w:val="00A374B9"/>
    <w:rPr>
      <w:i/>
      <w:iCs/>
    </w:rPr>
  </w:style>
  <w:style w:type="character" w:customStyle="1" w:styleId="linkdetails">
    <w:name w:val="linkdetails"/>
    <w:basedOn w:val="Absatz-Standardschriftart"/>
    <w:rsid w:val="00A374B9"/>
  </w:style>
  <w:style w:type="character" w:customStyle="1" w:styleId="berschrift1Zchn">
    <w:name w:val="Überschrift 1 Zchn"/>
    <w:basedOn w:val="Absatz-Standardschriftart"/>
    <w:link w:val="berschrift1"/>
    <w:uiPriority w:val="9"/>
    <w:rsid w:val="00A37B97"/>
    <w:rPr>
      <w:rFonts w:ascii="Calibri Light" w:hAnsi="Calibri Light" w:cs="Calibri Light"/>
      <w:color w:val="2F5496"/>
      <w:kern w:val="36"/>
      <w:sz w:val="32"/>
      <w:szCs w:val="32"/>
    </w:rPr>
  </w:style>
  <w:style w:type="character" w:customStyle="1" w:styleId="6qdm">
    <w:name w:val="_6qdm"/>
    <w:basedOn w:val="Absatz-Standardschriftart"/>
    <w:rsid w:val="00A37B97"/>
  </w:style>
  <w:style w:type="character" w:customStyle="1" w:styleId="emoji">
    <w:name w:val="emoji"/>
    <w:basedOn w:val="Absatz-Standardschriftart"/>
    <w:rsid w:val="00A37B97"/>
  </w:style>
  <w:style w:type="character" w:customStyle="1" w:styleId="ember-view">
    <w:name w:val="ember-view"/>
    <w:basedOn w:val="Absatz-Standardschriftart"/>
    <w:rsid w:val="001B02BE"/>
  </w:style>
  <w:style w:type="character" w:customStyle="1" w:styleId="st">
    <w:name w:val="st"/>
    <w:basedOn w:val="Absatz-Standardschriftart"/>
    <w:rsid w:val="00604937"/>
  </w:style>
  <w:style w:type="character" w:customStyle="1" w:styleId="dpberschrift1">
    <w:name w:val="dp_Überschrift1"/>
    <w:qFormat/>
    <w:rsid w:val="00E27741"/>
    <w:rPr>
      <w:rFonts w:ascii="Calibri" w:hAnsi="Calibri"/>
      <w:b/>
      <w:bCs/>
      <w:color w:val="1A2C5A"/>
      <w:sz w:val="28"/>
    </w:rPr>
  </w:style>
  <w:style w:type="paragraph" w:customStyle="1" w:styleId="dpText">
    <w:name w:val="dp_Text"/>
    <w:basedOn w:val="Standard"/>
    <w:qFormat/>
    <w:rsid w:val="00F82904"/>
    <w:pPr>
      <w:spacing w:after="80"/>
      <w:jc w:val="both"/>
    </w:pPr>
    <w:rPr>
      <w:rFonts w:ascii="Calibri" w:hAnsi="Calibri"/>
      <w:szCs w:val="20"/>
      <w:lang w:eastAsia="de-AT"/>
    </w:rPr>
  </w:style>
  <w:style w:type="paragraph" w:styleId="berarbeitung">
    <w:name w:val="Revision"/>
    <w:hidden/>
    <w:uiPriority w:val="99"/>
    <w:semiHidden/>
    <w:rsid w:val="0054212D"/>
    <w:rPr>
      <w:rFonts w:eastAsia="Times New Roman" w:cs="Times New Roman"/>
    </w:rPr>
  </w:style>
  <w:style w:type="character" w:styleId="Kommentarzeichen">
    <w:name w:val="annotation reference"/>
    <w:basedOn w:val="Absatz-Standardschriftart"/>
    <w:uiPriority w:val="99"/>
    <w:semiHidden/>
    <w:unhideWhenUsed/>
    <w:rsid w:val="0007132C"/>
    <w:rPr>
      <w:sz w:val="16"/>
      <w:szCs w:val="16"/>
    </w:rPr>
  </w:style>
  <w:style w:type="paragraph" w:styleId="Kommentartext">
    <w:name w:val="annotation text"/>
    <w:basedOn w:val="Standard"/>
    <w:link w:val="KommentartextZchn"/>
    <w:uiPriority w:val="99"/>
    <w:unhideWhenUsed/>
    <w:rsid w:val="0007132C"/>
    <w:rPr>
      <w:sz w:val="20"/>
      <w:szCs w:val="20"/>
    </w:rPr>
  </w:style>
  <w:style w:type="character" w:customStyle="1" w:styleId="KommentartextZchn">
    <w:name w:val="Kommentartext Zchn"/>
    <w:basedOn w:val="Absatz-Standardschriftart"/>
    <w:link w:val="Kommentartext"/>
    <w:uiPriority w:val="99"/>
    <w:rsid w:val="0007132C"/>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7132C"/>
    <w:rPr>
      <w:b/>
      <w:bCs/>
    </w:rPr>
  </w:style>
  <w:style w:type="character" w:customStyle="1" w:styleId="KommentarthemaZchn">
    <w:name w:val="Kommentarthema Zchn"/>
    <w:basedOn w:val="KommentartextZchn"/>
    <w:link w:val="Kommentarthema"/>
    <w:uiPriority w:val="99"/>
    <w:semiHidden/>
    <w:rsid w:val="0007132C"/>
    <w:rPr>
      <w:rFonts w:eastAsia="Times New Roman" w:cs="Times New Roman"/>
      <w:b/>
      <w:bCs/>
      <w:sz w:val="20"/>
      <w:szCs w:val="20"/>
    </w:rPr>
  </w:style>
  <w:style w:type="character" w:customStyle="1" w:styleId="berschrift5Zchn">
    <w:name w:val="Überschrift 5 Zchn"/>
    <w:basedOn w:val="Absatz-Standardschriftart"/>
    <w:link w:val="berschrift5"/>
    <w:uiPriority w:val="9"/>
    <w:semiHidden/>
    <w:rsid w:val="0035440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597">
      <w:bodyDiv w:val="1"/>
      <w:marLeft w:val="0"/>
      <w:marRight w:val="0"/>
      <w:marTop w:val="0"/>
      <w:marBottom w:val="0"/>
      <w:divBdr>
        <w:top w:val="none" w:sz="0" w:space="0" w:color="auto"/>
        <w:left w:val="none" w:sz="0" w:space="0" w:color="auto"/>
        <w:bottom w:val="none" w:sz="0" w:space="0" w:color="auto"/>
        <w:right w:val="none" w:sz="0" w:space="0" w:color="auto"/>
      </w:divBdr>
    </w:div>
    <w:div w:id="16082379">
      <w:bodyDiv w:val="1"/>
      <w:marLeft w:val="0"/>
      <w:marRight w:val="0"/>
      <w:marTop w:val="0"/>
      <w:marBottom w:val="0"/>
      <w:divBdr>
        <w:top w:val="none" w:sz="0" w:space="0" w:color="auto"/>
        <w:left w:val="none" w:sz="0" w:space="0" w:color="auto"/>
        <w:bottom w:val="none" w:sz="0" w:space="0" w:color="auto"/>
        <w:right w:val="none" w:sz="0" w:space="0" w:color="auto"/>
      </w:divBdr>
    </w:div>
    <w:div w:id="251477465">
      <w:bodyDiv w:val="1"/>
      <w:marLeft w:val="0"/>
      <w:marRight w:val="0"/>
      <w:marTop w:val="0"/>
      <w:marBottom w:val="0"/>
      <w:divBdr>
        <w:top w:val="none" w:sz="0" w:space="0" w:color="auto"/>
        <w:left w:val="none" w:sz="0" w:space="0" w:color="auto"/>
        <w:bottom w:val="none" w:sz="0" w:space="0" w:color="auto"/>
        <w:right w:val="none" w:sz="0" w:space="0" w:color="auto"/>
      </w:divBdr>
    </w:div>
    <w:div w:id="424308397">
      <w:bodyDiv w:val="1"/>
      <w:marLeft w:val="0"/>
      <w:marRight w:val="0"/>
      <w:marTop w:val="0"/>
      <w:marBottom w:val="0"/>
      <w:divBdr>
        <w:top w:val="none" w:sz="0" w:space="0" w:color="auto"/>
        <w:left w:val="none" w:sz="0" w:space="0" w:color="auto"/>
        <w:bottom w:val="none" w:sz="0" w:space="0" w:color="auto"/>
        <w:right w:val="none" w:sz="0" w:space="0" w:color="auto"/>
      </w:divBdr>
    </w:div>
    <w:div w:id="434515945">
      <w:bodyDiv w:val="1"/>
      <w:marLeft w:val="0"/>
      <w:marRight w:val="0"/>
      <w:marTop w:val="0"/>
      <w:marBottom w:val="0"/>
      <w:divBdr>
        <w:top w:val="none" w:sz="0" w:space="0" w:color="auto"/>
        <w:left w:val="none" w:sz="0" w:space="0" w:color="auto"/>
        <w:bottom w:val="none" w:sz="0" w:space="0" w:color="auto"/>
        <w:right w:val="none" w:sz="0" w:space="0" w:color="auto"/>
      </w:divBdr>
      <w:divsChild>
        <w:div w:id="1107001073">
          <w:marLeft w:val="0"/>
          <w:marRight w:val="0"/>
          <w:marTop w:val="0"/>
          <w:marBottom w:val="0"/>
          <w:divBdr>
            <w:top w:val="none" w:sz="0" w:space="0" w:color="auto"/>
            <w:left w:val="none" w:sz="0" w:space="0" w:color="auto"/>
            <w:bottom w:val="none" w:sz="0" w:space="0" w:color="auto"/>
            <w:right w:val="none" w:sz="0" w:space="0" w:color="auto"/>
          </w:divBdr>
          <w:divsChild>
            <w:div w:id="1383401741">
              <w:marLeft w:val="0"/>
              <w:marRight w:val="0"/>
              <w:marTop w:val="0"/>
              <w:marBottom w:val="0"/>
              <w:divBdr>
                <w:top w:val="none" w:sz="0" w:space="0" w:color="auto"/>
                <w:left w:val="none" w:sz="0" w:space="0" w:color="auto"/>
                <w:bottom w:val="none" w:sz="0" w:space="0" w:color="auto"/>
                <w:right w:val="none" w:sz="0" w:space="0" w:color="auto"/>
              </w:divBdr>
              <w:divsChild>
                <w:div w:id="588541541">
                  <w:marLeft w:val="0"/>
                  <w:marRight w:val="0"/>
                  <w:marTop w:val="0"/>
                  <w:marBottom w:val="0"/>
                  <w:divBdr>
                    <w:top w:val="none" w:sz="0" w:space="0" w:color="auto"/>
                    <w:left w:val="none" w:sz="0" w:space="0" w:color="auto"/>
                    <w:bottom w:val="none" w:sz="0" w:space="0" w:color="auto"/>
                    <w:right w:val="none" w:sz="0" w:space="0" w:color="auto"/>
                  </w:divBdr>
                  <w:divsChild>
                    <w:div w:id="1020549325">
                      <w:marLeft w:val="0"/>
                      <w:marRight w:val="0"/>
                      <w:marTop w:val="0"/>
                      <w:marBottom w:val="264"/>
                      <w:divBdr>
                        <w:top w:val="none" w:sz="0" w:space="0" w:color="auto"/>
                        <w:left w:val="none" w:sz="0" w:space="0" w:color="auto"/>
                        <w:bottom w:val="none" w:sz="0" w:space="0" w:color="auto"/>
                        <w:right w:val="none" w:sz="0" w:space="0" w:color="auto"/>
                      </w:divBdr>
                      <w:divsChild>
                        <w:div w:id="817720956">
                          <w:marLeft w:val="0"/>
                          <w:marRight w:val="0"/>
                          <w:marTop w:val="0"/>
                          <w:marBottom w:val="0"/>
                          <w:divBdr>
                            <w:top w:val="none" w:sz="0" w:space="0" w:color="auto"/>
                            <w:left w:val="none" w:sz="0" w:space="0" w:color="auto"/>
                            <w:bottom w:val="none" w:sz="0" w:space="0" w:color="auto"/>
                            <w:right w:val="none" w:sz="0" w:space="0" w:color="auto"/>
                          </w:divBdr>
                        </w:div>
                      </w:divsChild>
                    </w:div>
                    <w:div w:id="1138491716">
                      <w:marLeft w:val="0"/>
                      <w:marRight w:val="0"/>
                      <w:marTop w:val="0"/>
                      <w:marBottom w:val="264"/>
                      <w:divBdr>
                        <w:top w:val="none" w:sz="0" w:space="0" w:color="auto"/>
                        <w:left w:val="none" w:sz="0" w:space="0" w:color="auto"/>
                        <w:bottom w:val="none" w:sz="0" w:space="0" w:color="auto"/>
                        <w:right w:val="none" w:sz="0" w:space="0" w:color="auto"/>
                      </w:divBdr>
                      <w:divsChild>
                        <w:div w:id="16911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1609">
          <w:marLeft w:val="0"/>
          <w:marRight w:val="0"/>
          <w:marTop w:val="0"/>
          <w:marBottom w:val="0"/>
          <w:divBdr>
            <w:top w:val="none" w:sz="0" w:space="0" w:color="auto"/>
            <w:left w:val="none" w:sz="0" w:space="0" w:color="auto"/>
            <w:bottom w:val="none" w:sz="0" w:space="0" w:color="auto"/>
            <w:right w:val="none" w:sz="0" w:space="0" w:color="auto"/>
          </w:divBdr>
          <w:divsChild>
            <w:div w:id="1891721421">
              <w:marLeft w:val="0"/>
              <w:marRight w:val="0"/>
              <w:marTop w:val="0"/>
              <w:marBottom w:val="0"/>
              <w:divBdr>
                <w:top w:val="none" w:sz="0" w:space="0" w:color="auto"/>
                <w:left w:val="none" w:sz="0" w:space="0" w:color="auto"/>
                <w:bottom w:val="none" w:sz="0" w:space="0" w:color="auto"/>
                <w:right w:val="none" w:sz="0" w:space="0" w:color="auto"/>
              </w:divBdr>
              <w:divsChild>
                <w:div w:id="1872454119">
                  <w:marLeft w:val="0"/>
                  <w:marRight w:val="0"/>
                  <w:marTop w:val="0"/>
                  <w:marBottom w:val="0"/>
                  <w:divBdr>
                    <w:top w:val="none" w:sz="0" w:space="0" w:color="auto"/>
                    <w:left w:val="none" w:sz="0" w:space="0" w:color="auto"/>
                    <w:bottom w:val="none" w:sz="0" w:space="0" w:color="auto"/>
                    <w:right w:val="none" w:sz="0" w:space="0" w:color="auto"/>
                  </w:divBdr>
                  <w:divsChild>
                    <w:div w:id="1979843017">
                      <w:marLeft w:val="0"/>
                      <w:marRight w:val="0"/>
                      <w:marTop w:val="0"/>
                      <w:marBottom w:val="264"/>
                      <w:divBdr>
                        <w:top w:val="none" w:sz="0" w:space="0" w:color="auto"/>
                        <w:left w:val="none" w:sz="0" w:space="0" w:color="auto"/>
                        <w:bottom w:val="none" w:sz="0" w:space="0" w:color="auto"/>
                        <w:right w:val="none" w:sz="0" w:space="0" w:color="auto"/>
                      </w:divBdr>
                      <w:divsChild>
                        <w:div w:id="243800552">
                          <w:marLeft w:val="0"/>
                          <w:marRight w:val="0"/>
                          <w:marTop w:val="0"/>
                          <w:marBottom w:val="0"/>
                          <w:divBdr>
                            <w:top w:val="none" w:sz="0" w:space="0" w:color="auto"/>
                            <w:left w:val="none" w:sz="0" w:space="0" w:color="auto"/>
                            <w:bottom w:val="none" w:sz="0" w:space="0" w:color="auto"/>
                            <w:right w:val="none" w:sz="0" w:space="0" w:color="auto"/>
                          </w:divBdr>
                        </w:div>
                      </w:divsChild>
                    </w:div>
                    <w:div w:id="507788999">
                      <w:marLeft w:val="0"/>
                      <w:marRight w:val="0"/>
                      <w:marTop w:val="0"/>
                      <w:marBottom w:val="264"/>
                      <w:divBdr>
                        <w:top w:val="none" w:sz="0" w:space="0" w:color="auto"/>
                        <w:left w:val="none" w:sz="0" w:space="0" w:color="auto"/>
                        <w:bottom w:val="none" w:sz="0" w:space="0" w:color="auto"/>
                        <w:right w:val="none" w:sz="0" w:space="0" w:color="auto"/>
                      </w:divBdr>
                      <w:divsChild>
                        <w:div w:id="12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07384">
      <w:bodyDiv w:val="1"/>
      <w:marLeft w:val="0"/>
      <w:marRight w:val="0"/>
      <w:marTop w:val="0"/>
      <w:marBottom w:val="0"/>
      <w:divBdr>
        <w:top w:val="none" w:sz="0" w:space="0" w:color="auto"/>
        <w:left w:val="none" w:sz="0" w:space="0" w:color="auto"/>
        <w:bottom w:val="none" w:sz="0" w:space="0" w:color="auto"/>
        <w:right w:val="none" w:sz="0" w:space="0" w:color="auto"/>
      </w:divBdr>
    </w:div>
    <w:div w:id="1039933960">
      <w:bodyDiv w:val="1"/>
      <w:marLeft w:val="0"/>
      <w:marRight w:val="0"/>
      <w:marTop w:val="0"/>
      <w:marBottom w:val="0"/>
      <w:divBdr>
        <w:top w:val="none" w:sz="0" w:space="0" w:color="auto"/>
        <w:left w:val="none" w:sz="0" w:space="0" w:color="auto"/>
        <w:bottom w:val="none" w:sz="0" w:space="0" w:color="auto"/>
        <w:right w:val="none" w:sz="0" w:space="0" w:color="auto"/>
      </w:divBdr>
    </w:div>
    <w:div w:id="1120144542">
      <w:bodyDiv w:val="1"/>
      <w:marLeft w:val="0"/>
      <w:marRight w:val="0"/>
      <w:marTop w:val="0"/>
      <w:marBottom w:val="0"/>
      <w:divBdr>
        <w:top w:val="none" w:sz="0" w:space="0" w:color="auto"/>
        <w:left w:val="none" w:sz="0" w:space="0" w:color="auto"/>
        <w:bottom w:val="none" w:sz="0" w:space="0" w:color="auto"/>
        <w:right w:val="none" w:sz="0" w:space="0" w:color="auto"/>
      </w:divBdr>
    </w:div>
    <w:div w:id="1152408868">
      <w:bodyDiv w:val="1"/>
      <w:marLeft w:val="0"/>
      <w:marRight w:val="0"/>
      <w:marTop w:val="0"/>
      <w:marBottom w:val="0"/>
      <w:divBdr>
        <w:top w:val="none" w:sz="0" w:space="0" w:color="auto"/>
        <w:left w:val="none" w:sz="0" w:space="0" w:color="auto"/>
        <w:bottom w:val="none" w:sz="0" w:space="0" w:color="auto"/>
        <w:right w:val="none" w:sz="0" w:space="0" w:color="auto"/>
      </w:divBdr>
      <w:divsChild>
        <w:div w:id="1245257489">
          <w:marLeft w:val="0"/>
          <w:marRight w:val="0"/>
          <w:marTop w:val="0"/>
          <w:marBottom w:val="0"/>
          <w:divBdr>
            <w:top w:val="none" w:sz="0" w:space="0" w:color="auto"/>
            <w:left w:val="none" w:sz="0" w:space="0" w:color="auto"/>
            <w:bottom w:val="none" w:sz="0" w:space="0" w:color="auto"/>
            <w:right w:val="none" w:sz="0" w:space="0" w:color="auto"/>
          </w:divBdr>
          <w:divsChild>
            <w:div w:id="1039277900">
              <w:marLeft w:val="0"/>
              <w:marRight w:val="0"/>
              <w:marTop w:val="0"/>
              <w:marBottom w:val="0"/>
              <w:divBdr>
                <w:top w:val="none" w:sz="0" w:space="0" w:color="auto"/>
                <w:left w:val="none" w:sz="0" w:space="0" w:color="auto"/>
                <w:bottom w:val="none" w:sz="0" w:space="0" w:color="auto"/>
                <w:right w:val="none" w:sz="0" w:space="0" w:color="auto"/>
              </w:divBdr>
              <w:divsChild>
                <w:div w:id="615336313">
                  <w:marLeft w:val="0"/>
                  <w:marRight w:val="0"/>
                  <w:marTop w:val="0"/>
                  <w:marBottom w:val="0"/>
                  <w:divBdr>
                    <w:top w:val="none" w:sz="0" w:space="0" w:color="auto"/>
                    <w:left w:val="none" w:sz="0" w:space="0" w:color="auto"/>
                    <w:bottom w:val="none" w:sz="0" w:space="0" w:color="auto"/>
                    <w:right w:val="none" w:sz="0" w:space="0" w:color="auto"/>
                  </w:divBdr>
                  <w:divsChild>
                    <w:div w:id="1143305919">
                      <w:marLeft w:val="0"/>
                      <w:marRight w:val="0"/>
                      <w:marTop w:val="0"/>
                      <w:marBottom w:val="0"/>
                      <w:divBdr>
                        <w:top w:val="none" w:sz="0" w:space="0" w:color="auto"/>
                        <w:left w:val="none" w:sz="0" w:space="0" w:color="auto"/>
                        <w:bottom w:val="none" w:sz="0" w:space="0" w:color="auto"/>
                        <w:right w:val="none" w:sz="0" w:space="0" w:color="auto"/>
                      </w:divBdr>
                      <w:divsChild>
                        <w:div w:id="442699422">
                          <w:marLeft w:val="0"/>
                          <w:marRight w:val="0"/>
                          <w:marTop w:val="0"/>
                          <w:marBottom w:val="0"/>
                          <w:divBdr>
                            <w:top w:val="none" w:sz="0" w:space="0" w:color="auto"/>
                            <w:left w:val="none" w:sz="0" w:space="0" w:color="auto"/>
                            <w:bottom w:val="none" w:sz="0" w:space="0" w:color="auto"/>
                            <w:right w:val="none" w:sz="0" w:space="0" w:color="auto"/>
                          </w:divBdr>
                          <w:divsChild>
                            <w:div w:id="700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6381">
          <w:marLeft w:val="0"/>
          <w:marRight w:val="0"/>
          <w:marTop w:val="0"/>
          <w:marBottom w:val="0"/>
          <w:divBdr>
            <w:top w:val="none" w:sz="0" w:space="0" w:color="auto"/>
            <w:left w:val="none" w:sz="0" w:space="0" w:color="auto"/>
            <w:bottom w:val="none" w:sz="0" w:space="0" w:color="auto"/>
            <w:right w:val="none" w:sz="0" w:space="0" w:color="auto"/>
          </w:divBdr>
          <w:divsChild>
            <w:div w:id="1492604506">
              <w:marLeft w:val="0"/>
              <w:marRight w:val="0"/>
              <w:marTop w:val="0"/>
              <w:marBottom w:val="0"/>
              <w:divBdr>
                <w:top w:val="none" w:sz="0" w:space="0" w:color="auto"/>
                <w:left w:val="none" w:sz="0" w:space="0" w:color="auto"/>
                <w:bottom w:val="none" w:sz="0" w:space="0" w:color="auto"/>
                <w:right w:val="none" w:sz="0" w:space="0" w:color="auto"/>
              </w:divBdr>
              <w:divsChild>
                <w:div w:id="1327518845">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156238215">
                          <w:marLeft w:val="0"/>
                          <w:marRight w:val="0"/>
                          <w:marTop w:val="0"/>
                          <w:marBottom w:val="0"/>
                          <w:divBdr>
                            <w:top w:val="none" w:sz="0" w:space="0" w:color="auto"/>
                            <w:left w:val="none" w:sz="0" w:space="0" w:color="auto"/>
                            <w:bottom w:val="none" w:sz="0" w:space="0" w:color="auto"/>
                            <w:right w:val="none" w:sz="0" w:space="0" w:color="auto"/>
                          </w:divBdr>
                          <w:divsChild>
                            <w:div w:id="14973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418">
              <w:marLeft w:val="0"/>
              <w:marRight w:val="0"/>
              <w:marTop w:val="0"/>
              <w:marBottom w:val="0"/>
              <w:divBdr>
                <w:top w:val="none" w:sz="0" w:space="0" w:color="auto"/>
                <w:left w:val="none" w:sz="0" w:space="0" w:color="auto"/>
                <w:bottom w:val="none" w:sz="0" w:space="0" w:color="auto"/>
                <w:right w:val="none" w:sz="0" w:space="0" w:color="auto"/>
              </w:divBdr>
              <w:divsChild>
                <w:div w:id="446967707">
                  <w:marLeft w:val="0"/>
                  <w:marRight w:val="0"/>
                  <w:marTop w:val="0"/>
                  <w:marBottom w:val="0"/>
                  <w:divBdr>
                    <w:top w:val="none" w:sz="0" w:space="0" w:color="auto"/>
                    <w:left w:val="none" w:sz="0" w:space="0" w:color="auto"/>
                    <w:bottom w:val="none" w:sz="0" w:space="0" w:color="auto"/>
                    <w:right w:val="none" w:sz="0" w:space="0" w:color="auto"/>
                  </w:divBdr>
                  <w:divsChild>
                    <w:div w:id="576866590">
                      <w:marLeft w:val="0"/>
                      <w:marRight w:val="0"/>
                      <w:marTop w:val="0"/>
                      <w:marBottom w:val="0"/>
                      <w:divBdr>
                        <w:top w:val="none" w:sz="0" w:space="0" w:color="auto"/>
                        <w:left w:val="none" w:sz="0" w:space="0" w:color="auto"/>
                        <w:bottom w:val="none" w:sz="0" w:space="0" w:color="auto"/>
                        <w:right w:val="none" w:sz="0" w:space="0" w:color="auto"/>
                      </w:divBdr>
                      <w:divsChild>
                        <w:div w:id="565263905">
                          <w:marLeft w:val="0"/>
                          <w:marRight w:val="0"/>
                          <w:marTop w:val="0"/>
                          <w:marBottom w:val="0"/>
                          <w:divBdr>
                            <w:top w:val="none" w:sz="0" w:space="0" w:color="auto"/>
                            <w:left w:val="none" w:sz="0" w:space="0" w:color="auto"/>
                            <w:bottom w:val="none" w:sz="0" w:space="0" w:color="auto"/>
                            <w:right w:val="none" w:sz="0" w:space="0" w:color="auto"/>
                          </w:divBdr>
                          <w:divsChild>
                            <w:div w:id="1556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4260">
          <w:marLeft w:val="0"/>
          <w:marRight w:val="0"/>
          <w:marTop w:val="0"/>
          <w:marBottom w:val="0"/>
          <w:divBdr>
            <w:top w:val="none" w:sz="0" w:space="0" w:color="auto"/>
            <w:left w:val="none" w:sz="0" w:space="0" w:color="auto"/>
            <w:bottom w:val="none" w:sz="0" w:space="0" w:color="auto"/>
            <w:right w:val="none" w:sz="0" w:space="0" w:color="auto"/>
          </w:divBdr>
          <w:divsChild>
            <w:div w:id="1699240043">
              <w:marLeft w:val="0"/>
              <w:marRight w:val="0"/>
              <w:marTop w:val="0"/>
              <w:marBottom w:val="0"/>
              <w:divBdr>
                <w:top w:val="none" w:sz="0" w:space="0" w:color="auto"/>
                <w:left w:val="none" w:sz="0" w:space="0" w:color="auto"/>
                <w:bottom w:val="none" w:sz="0" w:space="0" w:color="auto"/>
                <w:right w:val="none" w:sz="0" w:space="0" w:color="auto"/>
              </w:divBdr>
              <w:divsChild>
                <w:div w:id="677849457">
                  <w:marLeft w:val="0"/>
                  <w:marRight w:val="0"/>
                  <w:marTop w:val="0"/>
                  <w:marBottom w:val="0"/>
                  <w:divBdr>
                    <w:top w:val="none" w:sz="0" w:space="0" w:color="auto"/>
                    <w:left w:val="none" w:sz="0" w:space="0" w:color="auto"/>
                    <w:bottom w:val="none" w:sz="0" w:space="0" w:color="auto"/>
                    <w:right w:val="none" w:sz="0" w:space="0" w:color="auto"/>
                  </w:divBdr>
                  <w:divsChild>
                    <w:div w:id="985744189">
                      <w:marLeft w:val="0"/>
                      <w:marRight w:val="0"/>
                      <w:marTop w:val="0"/>
                      <w:marBottom w:val="0"/>
                      <w:divBdr>
                        <w:top w:val="none" w:sz="0" w:space="0" w:color="auto"/>
                        <w:left w:val="none" w:sz="0" w:space="0" w:color="auto"/>
                        <w:bottom w:val="none" w:sz="0" w:space="0" w:color="auto"/>
                        <w:right w:val="none" w:sz="0" w:space="0" w:color="auto"/>
                      </w:divBdr>
                      <w:divsChild>
                        <w:div w:id="1248685085">
                          <w:marLeft w:val="0"/>
                          <w:marRight w:val="0"/>
                          <w:marTop w:val="0"/>
                          <w:marBottom w:val="0"/>
                          <w:divBdr>
                            <w:top w:val="none" w:sz="0" w:space="0" w:color="auto"/>
                            <w:left w:val="none" w:sz="0" w:space="0" w:color="auto"/>
                            <w:bottom w:val="none" w:sz="0" w:space="0" w:color="auto"/>
                            <w:right w:val="none" w:sz="0" w:space="0" w:color="auto"/>
                          </w:divBdr>
                          <w:divsChild>
                            <w:div w:id="941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70049">
              <w:marLeft w:val="0"/>
              <w:marRight w:val="0"/>
              <w:marTop w:val="0"/>
              <w:marBottom w:val="0"/>
              <w:divBdr>
                <w:top w:val="none" w:sz="0" w:space="0" w:color="auto"/>
                <w:left w:val="none" w:sz="0" w:space="0" w:color="auto"/>
                <w:bottom w:val="none" w:sz="0" w:space="0" w:color="auto"/>
                <w:right w:val="none" w:sz="0" w:space="0" w:color="auto"/>
              </w:divBdr>
              <w:divsChild>
                <w:div w:id="553467431">
                  <w:marLeft w:val="0"/>
                  <w:marRight w:val="0"/>
                  <w:marTop w:val="0"/>
                  <w:marBottom w:val="0"/>
                  <w:divBdr>
                    <w:top w:val="none" w:sz="0" w:space="0" w:color="auto"/>
                    <w:left w:val="none" w:sz="0" w:space="0" w:color="auto"/>
                    <w:bottom w:val="none" w:sz="0" w:space="0" w:color="auto"/>
                    <w:right w:val="none" w:sz="0" w:space="0" w:color="auto"/>
                  </w:divBdr>
                  <w:divsChild>
                    <w:div w:id="928544260">
                      <w:marLeft w:val="0"/>
                      <w:marRight w:val="0"/>
                      <w:marTop w:val="0"/>
                      <w:marBottom w:val="0"/>
                      <w:divBdr>
                        <w:top w:val="none" w:sz="0" w:space="0" w:color="auto"/>
                        <w:left w:val="none" w:sz="0" w:space="0" w:color="auto"/>
                        <w:bottom w:val="none" w:sz="0" w:space="0" w:color="auto"/>
                        <w:right w:val="none" w:sz="0" w:space="0" w:color="auto"/>
                      </w:divBdr>
                      <w:divsChild>
                        <w:div w:id="407075076">
                          <w:marLeft w:val="0"/>
                          <w:marRight w:val="0"/>
                          <w:marTop w:val="0"/>
                          <w:marBottom w:val="0"/>
                          <w:divBdr>
                            <w:top w:val="none" w:sz="0" w:space="0" w:color="auto"/>
                            <w:left w:val="none" w:sz="0" w:space="0" w:color="auto"/>
                            <w:bottom w:val="none" w:sz="0" w:space="0" w:color="auto"/>
                            <w:right w:val="none" w:sz="0" w:space="0" w:color="auto"/>
                          </w:divBdr>
                          <w:divsChild>
                            <w:div w:id="8939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4947">
          <w:marLeft w:val="0"/>
          <w:marRight w:val="0"/>
          <w:marTop w:val="0"/>
          <w:marBottom w:val="0"/>
          <w:divBdr>
            <w:top w:val="none" w:sz="0" w:space="0" w:color="auto"/>
            <w:left w:val="none" w:sz="0" w:space="0" w:color="auto"/>
            <w:bottom w:val="none" w:sz="0" w:space="0" w:color="auto"/>
            <w:right w:val="none" w:sz="0" w:space="0" w:color="auto"/>
          </w:divBdr>
          <w:divsChild>
            <w:div w:id="781070950">
              <w:marLeft w:val="0"/>
              <w:marRight w:val="0"/>
              <w:marTop w:val="0"/>
              <w:marBottom w:val="0"/>
              <w:divBdr>
                <w:top w:val="none" w:sz="0" w:space="0" w:color="auto"/>
                <w:left w:val="none" w:sz="0" w:space="0" w:color="auto"/>
                <w:bottom w:val="none" w:sz="0" w:space="0" w:color="auto"/>
                <w:right w:val="none" w:sz="0" w:space="0" w:color="auto"/>
              </w:divBdr>
              <w:divsChild>
                <w:div w:id="761488816">
                  <w:marLeft w:val="0"/>
                  <w:marRight w:val="0"/>
                  <w:marTop w:val="0"/>
                  <w:marBottom w:val="0"/>
                  <w:divBdr>
                    <w:top w:val="none" w:sz="0" w:space="0" w:color="auto"/>
                    <w:left w:val="none" w:sz="0" w:space="0" w:color="auto"/>
                    <w:bottom w:val="none" w:sz="0" w:space="0" w:color="auto"/>
                    <w:right w:val="none" w:sz="0" w:space="0" w:color="auto"/>
                  </w:divBdr>
                  <w:divsChild>
                    <w:div w:id="2056079353">
                      <w:marLeft w:val="0"/>
                      <w:marRight w:val="0"/>
                      <w:marTop w:val="0"/>
                      <w:marBottom w:val="0"/>
                      <w:divBdr>
                        <w:top w:val="none" w:sz="0" w:space="0" w:color="auto"/>
                        <w:left w:val="none" w:sz="0" w:space="0" w:color="auto"/>
                        <w:bottom w:val="none" w:sz="0" w:space="0" w:color="auto"/>
                        <w:right w:val="none" w:sz="0" w:space="0" w:color="auto"/>
                      </w:divBdr>
                      <w:divsChild>
                        <w:div w:id="1628005623">
                          <w:marLeft w:val="0"/>
                          <w:marRight w:val="0"/>
                          <w:marTop w:val="0"/>
                          <w:marBottom w:val="0"/>
                          <w:divBdr>
                            <w:top w:val="none" w:sz="0" w:space="0" w:color="auto"/>
                            <w:left w:val="none" w:sz="0" w:space="0" w:color="auto"/>
                            <w:bottom w:val="none" w:sz="0" w:space="0" w:color="auto"/>
                            <w:right w:val="none" w:sz="0" w:space="0" w:color="auto"/>
                          </w:divBdr>
                          <w:divsChild>
                            <w:div w:id="1997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3282">
              <w:marLeft w:val="0"/>
              <w:marRight w:val="0"/>
              <w:marTop w:val="0"/>
              <w:marBottom w:val="0"/>
              <w:divBdr>
                <w:top w:val="none" w:sz="0" w:space="0" w:color="auto"/>
                <w:left w:val="none" w:sz="0" w:space="0" w:color="auto"/>
                <w:bottom w:val="none" w:sz="0" w:space="0" w:color="auto"/>
                <w:right w:val="none" w:sz="0" w:space="0" w:color="auto"/>
              </w:divBdr>
              <w:divsChild>
                <w:div w:id="596641267">
                  <w:marLeft w:val="0"/>
                  <w:marRight w:val="0"/>
                  <w:marTop w:val="0"/>
                  <w:marBottom w:val="0"/>
                  <w:divBdr>
                    <w:top w:val="none" w:sz="0" w:space="0" w:color="auto"/>
                    <w:left w:val="none" w:sz="0" w:space="0" w:color="auto"/>
                    <w:bottom w:val="none" w:sz="0" w:space="0" w:color="auto"/>
                    <w:right w:val="none" w:sz="0" w:space="0" w:color="auto"/>
                  </w:divBdr>
                  <w:divsChild>
                    <w:div w:id="1539050494">
                      <w:marLeft w:val="0"/>
                      <w:marRight w:val="0"/>
                      <w:marTop w:val="0"/>
                      <w:marBottom w:val="0"/>
                      <w:divBdr>
                        <w:top w:val="none" w:sz="0" w:space="0" w:color="auto"/>
                        <w:left w:val="none" w:sz="0" w:space="0" w:color="auto"/>
                        <w:bottom w:val="none" w:sz="0" w:space="0" w:color="auto"/>
                        <w:right w:val="none" w:sz="0" w:space="0" w:color="auto"/>
                      </w:divBdr>
                      <w:divsChild>
                        <w:div w:id="125048916">
                          <w:marLeft w:val="0"/>
                          <w:marRight w:val="0"/>
                          <w:marTop w:val="0"/>
                          <w:marBottom w:val="0"/>
                          <w:divBdr>
                            <w:top w:val="none" w:sz="0" w:space="0" w:color="auto"/>
                            <w:left w:val="none" w:sz="0" w:space="0" w:color="auto"/>
                            <w:bottom w:val="none" w:sz="0" w:space="0" w:color="auto"/>
                            <w:right w:val="none" w:sz="0" w:space="0" w:color="auto"/>
                          </w:divBdr>
                          <w:divsChild>
                            <w:div w:id="596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3446">
          <w:marLeft w:val="0"/>
          <w:marRight w:val="0"/>
          <w:marTop w:val="0"/>
          <w:marBottom w:val="0"/>
          <w:divBdr>
            <w:top w:val="none" w:sz="0" w:space="0" w:color="auto"/>
            <w:left w:val="none" w:sz="0" w:space="0" w:color="auto"/>
            <w:bottom w:val="none" w:sz="0" w:space="0" w:color="auto"/>
            <w:right w:val="none" w:sz="0" w:space="0" w:color="auto"/>
          </w:divBdr>
          <w:divsChild>
            <w:div w:id="1132478072">
              <w:marLeft w:val="0"/>
              <w:marRight w:val="0"/>
              <w:marTop w:val="0"/>
              <w:marBottom w:val="0"/>
              <w:divBdr>
                <w:top w:val="none" w:sz="0" w:space="0" w:color="auto"/>
                <w:left w:val="none" w:sz="0" w:space="0" w:color="auto"/>
                <w:bottom w:val="none" w:sz="0" w:space="0" w:color="auto"/>
                <w:right w:val="none" w:sz="0" w:space="0" w:color="auto"/>
              </w:divBdr>
              <w:divsChild>
                <w:div w:id="1509325657">
                  <w:marLeft w:val="0"/>
                  <w:marRight w:val="0"/>
                  <w:marTop w:val="0"/>
                  <w:marBottom w:val="0"/>
                  <w:divBdr>
                    <w:top w:val="none" w:sz="0" w:space="0" w:color="auto"/>
                    <w:left w:val="none" w:sz="0" w:space="0" w:color="auto"/>
                    <w:bottom w:val="none" w:sz="0" w:space="0" w:color="auto"/>
                    <w:right w:val="none" w:sz="0" w:space="0" w:color="auto"/>
                  </w:divBdr>
                  <w:divsChild>
                    <w:div w:id="1453985685">
                      <w:marLeft w:val="0"/>
                      <w:marRight w:val="0"/>
                      <w:marTop w:val="0"/>
                      <w:marBottom w:val="0"/>
                      <w:divBdr>
                        <w:top w:val="none" w:sz="0" w:space="0" w:color="auto"/>
                        <w:left w:val="none" w:sz="0" w:space="0" w:color="auto"/>
                        <w:bottom w:val="none" w:sz="0" w:space="0" w:color="auto"/>
                        <w:right w:val="none" w:sz="0" w:space="0" w:color="auto"/>
                      </w:divBdr>
                      <w:divsChild>
                        <w:div w:id="1684087189">
                          <w:marLeft w:val="0"/>
                          <w:marRight w:val="0"/>
                          <w:marTop w:val="0"/>
                          <w:marBottom w:val="0"/>
                          <w:divBdr>
                            <w:top w:val="none" w:sz="0" w:space="0" w:color="auto"/>
                            <w:left w:val="none" w:sz="0" w:space="0" w:color="auto"/>
                            <w:bottom w:val="none" w:sz="0" w:space="0" w:color="auto"/>
                            <w:right w:val="none" w:sz="0" w:space="0" w:color="auto"/>
                          </w:divBdr>
                          <w:divsChild>
                            <w:div w:id="66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3343">
              <w:marLeft w:val="0"/>
              <w:marRight w:val="0"/>
              <w:marTop w:val="0"/>
              <w:marBottom w:val="0"/>
              <w:divBdr>
                <w:top w:val="none" w:sz="0" w:space="0" w:color="auto"/>
                <w:left w:val="none" w:sz="0" w:space="0" w:color="auto"/>
                <w:bottom w:val="none" w:sz="0" w:space="0" w:color="auto"/>
                <w:right w:val="none" w:sz="0" w:space="0" w:color="auto"/>
              </w:divBdr>
              <w:divsChild>
                <w:div w:id="832797773">
                  <w:marLeft w:val="0"/>
                  <w:marRight w:val="0"/>
                  <w:marTop w:val="0"/>
                  <w:marBottom w:val="0"/>
                  <w:divBdr>
                    <w:top w:val="none" w:sz="0" w:space="0" w:color="auto"/>
                    <w:left w:val="none" w:sz="0" w:space="0" w:color="auto"/>
                    <w:bottom w:val="none" w:sz="0" w:space="0" w:color="auto"/>
                    <w:right w:val="none" w:sz="0" w:space="0" w:color="auto"/>
                  </w:divBdr>
                  <w:divsChild>
                    <w:div w:id="1215921732">
                      <w:marLeft w:val="0"/>
                      <w:marRight w:val="0"/>
                      <w:marTop w:val="0"/>
                      <w:marBottom w:val="0"/>
                      <w:divBdr>
                        <w:top w:val="none" w:sz="0" w:space="0" w:color="auto"/>
                        <w:left w:val="none" w:sz="0" w:space="0" w:color="auto"/>
                        <w:bottom w:val="none" w:sz="0" w:space="0" w:color="auto"/>
                        <w:right w:val="none" w:sz="0" w:space="0" w:color="auto"/>
                      </w:divBdr>
                      <w:divsChild>
                        <w:div w:id="2041776120">
                          <w:marLeft w:val="0"/>
                          <w:marRight w:val="0"/>
                          <w:marTop w:val="0"/>
                          <w:marBottom w:val="0"/>
                          <w:divBdr>
                            <w:top w:val="none" w:sz="0" w:space="0" w:color="auto"/>
                            <w:left w:val="none" w:sz="0" w:space="0" w:color="auto"/>
                            <w:bottom w:val="none" w:sz="0" w:space="0" w:color="auto"/>
                            <w:right w:val="none" w:sz="0" w:space="0" w:color="auto"/>
                          </w:divBdr>
                          <w:divsChild>
                            <w:div w:id="605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21525">
          <w:marLeft w:val="0"/>
          <w:marRight w:val="0"/>
          <w:marTop w:val="0"/>
          <w:marBottom w:val="0"/>
          <w:divBdr>
            <w:top w:val="none" w:sz="0" w:space="0" w:color="auto"/>
            <w:left w:val="none" w:sz="0" w:space="0" w:color="auto"/>
            <w:bottom w:val="none" w:sz="0" w:space="0" w:color="auto"/>
            <w:right w:val="none" w:sz="0" w:space="0" w:color="auto"/>
          </w:divBdr>
          <w:divsChild>
            <w:div w:id="1391341702">
              <w:marLeft w:val="0"/>
              <w:marRight w:val="0"/>
              <w:marTop w:val="0"/>
              <w:marBottom w:val="0"/>
              <w:divBdr>
                <w:top w:val="none" w:sz="0" w:space="0" w:color="auto"/>
                <w:left w:val="none" w:sz="0" w:space="0" w:color="auto"/>
                <w:bottom w:val="none" w:sz="0" w:space="0" w:color="auto"/>
                <w:right w:val="none" w:sz="0" w:space="0" w:color="auto"/>
              </w:divBdr>
              <w:divsChild>
                <w:div w:id="427309356">
                  <w:marLeft w:val="0"/>
                  <w:marRight w:val="0"/>
                  <w:marTop w:val="0"/>
                  <w:marBottom w:val="0"/>
                  <w:divBdr>
                    <w:top w:val="none" w:sz="0" w:space="0" w:color="auto"/>
                    <w:left w:val="none" w:sz="0" w:space="0" w:color="auto"/>
                    <w:bottom w:val="none" w:sz="0" w:space="0" w:color="auto"/>
                    <w:right w:val="none" w:sz="0" w:space="0" w:color="auto"/>
                  </w:divBdr>
                  <w:divsChild>
                    <w:div w:id="293339397">
                      <w:marLeft w:val="0"/>
                      <w:marRight w:val="0"/>
                      <w:marTop w:val="0"/>
                      <w:marBottom w:val="0"/>
                      <w:divBdr>
                        <w:top w:val="none" w:sz="0" w:space="0" w:color="auto"/>
                        <w:left w:val="none" w:sz="0" w:space="0" w:color="auto"/>
                        <w:bottom w:val="none" w:sz="0" w:space="0" w:color="auto"/>
                        <w:right w:val="none" w:sz="0" w:space="0" w:color="auto"/>
                      </w:divBdr>
                      <w:divsChild>
                        <w:div w:id="2119904516">
                          <w:marLeft w:val="0"/>
                          <w:marRight w:val="0"/>
                          <w:marTop w:val="0"/>
                          <w:marBottom w:val="0"/>
                          <w:divBdr>
                            <w:top w:val="none" w:sz="0" w:space="0" w:color="auto"/>
                            <w:left w:val="none" w:sz="0" w:space="0" w:color="auto"/>
                            <w:bottom w:val="none" w:sz="0" w:space="0" w:color="auto"/>
                            <w:right w:val="none" w:sz="0" w:space="0" w:color="auto"/>
                          </w:divBdr>
                          <w:divsChild>
                            <w:div w:id="11282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0367">
              <w:marLeft w:val="0"/>
              <w:marRight w:val="0"/>
              <w:marTop w:val="0"/>
              <w:marBottom w:val="0"/>
              <w:divBdr>
                <w:top w:val="none" w:sz="0" w:space="0" w:color="auto"/>
                <w:left w:val="none" w:sz="0" w:space="0" w:color="auto"/>
                <w:bottom w:val="none" w:sz="0" w:space="0" w:color="auto"/>
                <w:right w:val="none" w:sz="0" w:space="0" w:color="auto"/>
              </w:divBdr>
              <w:divsChild>
                <w:div w:id="1699743280">
                  <w:marLeft w:val="0"/>
                  <w:marRight w:val="0"/>
                  <w:marTop w:val="0"/>
                  <w:marBottom w:val="0"/>
                  <w:divBdr>
                    <w:top w:val="none" w:sz="0" w:space="0" w:color="auto"/>
                    <w:left w:val="none" w:sz="0" w:space="0" w:color="auto"/>
                    <w:bottom w:val="none" w:sz="0" w:space="0" w:color="auto"/>
                    <w:right w:val="none" w:sz="0" w:space="0" w:color="auto"/>
                  </w:divBdr>
                  <w:divsChild>
                    <w:div w:id="1986428706">
                      <w:marLeft w:val="0"/>
                      <w:marRight w:val="0"/>
                      <w:marTop w:val="0"/>
                      <w:marBottom w:val="0"/>
                      <w:divBdr>
                        <w:top w:val="none" w:sz="0" w:space="0" w:color="auto"/>
                        <w:left w:val="none" w:sz="0" w:space="0" w:color="auto"/>
                        <w:bottom w:val="none" w:sz="0" w:space="0" w:color="auto"/>
                        <w:right w:val="none" w:sz="0" w:space="0" w:color="auto"/>
                      </w:divBdr>
                      <w:divsChild>
                        <w:div w:id="919486151">
                          <w:marLeft w:val="0"/>
                          <w:marRight w:val="0"/>
                          <w:marTop w:val="0"/>
                          <w:marBottom w:val="0"/>
                          <w:divBdr>
                            <w:top w:val="none" w:sz="0" w:space="0" w:color="auto"/>
                            <w:left w:val="none" w:sz="0" w:space="0" w:color="auto"/>
                            <w:bottom w:val="none" w:sz="0" w:space="0" w:color="auto"/>
                            <w:right w:val="none" w:sz="0" w:space="0" w:color="auto"/>
                          </w:divBdr>
                          <w:divsChild>
                            <w:div w:id="206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6920">
          <w:marLeft w:val="0"/>
          <w:marRight w:val="0"/>
          <w:marTop w:val="0"/>
          <w:marBottom w:val="0"/>
          <w:divBdr>
            <w:top w:val="none" w:sz="0" w:space="0" w:color="auto"/>
            <w:left w:val="none" w:sz="0" w:space="0" w:color="auto"/>
            <w:bottom w:val="none" w:sz="0" w:space="0" w:color="auto"/>
            <w:right w:val="none" w:sz="0" w:space="0" w:color="auto"/>
          </w:divBdr>
          <w:divsChild>
            <w:div w:id="948660297">
              <w:marLeft w:val="0"/>
              <w:marRight w:val="0"/>
              <w:marTop w:val="0"/>
              <w:marBottom w:val="0"/>
              <w:divBdr>
                <w:top w:val="none" w:sz="0" w:space="0" w:color="auto"/>
                <w:left w:val="none" w:sz="0" w:space="0" w:color="auto"/>
                <w:bottom w:val="none" w:sz="0" w:space="0" w:color="auto"/>
                <w:right w:val="none" w:sz="0" w:space="0" w:color="auto"/>
              </w:divBdr>
              <w:divsChild>
                <w:div w:id="101149928">
                  <w:marLeft w:val="0"/>
                  <w:marRight w:val="0"/>
                  <w:marTop w:val="0"/>
                  <w:marBottom w:val="0"/>
                  <w:divBdr>
                    <w:top w:val="none" w:sz="0" w:space="0" w:color="auto"/>
                    <w:left w:val="none" w:sz="0" w:space="0" w:color="auto"/>
                    <w:bottom w:val="none" w:sz="0" w:space="0" w:color="auto"/>
                    <w:right w:val="none" w:sz="0" w:space="0" w:color="auto"/>
                  </w:divBdr>
                  <w:divsChild>
                    <w:div w:id="1250820380">
                      <w:marLeft w:val="0"/>
                      <w:marRight w:val="0"/>
                      <w:marTop w:val="0"/>
                      <w:marBottom w:val="0"/>
                      <w:divBdr>
                        <w:top w:val="none" w:sz="0" w:space="0" w:color="auto"/>
                        <w:left w:val="none" w:sz="0" w:space="0" w:color="auto"/>
                        <w:bottom w:val="none" w:sz="0" w:space="0" w:color="auto"/>
                        <w:right w:val="none" w:sz="0" w:space="0" w:color="auto"/>
                      </w:divBdr>
                      <w:divsChild>
                        <w:div w:id="1090585539">
                          <w:marLeft w:val="0"/>
                          <w:marRight w:val="0"/>
                          <w:marTop w:val="0"/>
                          <w:marBottom w:val="0"/>
                          <w:divBdr>
                            <w:top w:val="none" w:sz="0" w:space="0" w:color="auto"/>
                            <w:left w:val="none" w:sz="0" w:space="0" w:color="auto"/>
                            <w:bottom w:val="none" w:sz="0" w:space="0" w:color="auto"/>
                            <w:right w:val="none" w:sz="0" w:space="0" w:color="auto"/>
                          </w:divBdr>
                          <w:divsChild>
                            <w:div w:id="345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350">
              <w:marLeft w:val="0"/>
              <w:marRight w:val="0"/>
              <w:marTop w:val="0"/>
              <w:marBottom w:val="0"/>
              <w:divBdr>
                <w:top w:val="none" w:sz="0" w:space="0" w:color="auto"/>
                <w:left w:val="none" w:sz="0" w:space="0" w:color="auto"/>
                <w:bottom w:val="none" w:sz="0" w:space="0" w:color="auto"/>
                <w:right w:val="none" w:sz="0" w:space="0" w:color="auto"/>
              </w:divBdr>
              <w:divsChild>
                <w:div w:id="67966175">
                  <w:marLeft w:val="0"/>
                  <w:marRight w:val="0"/>
                  <w:marTop w:val="0"/>
                  <w:marBottom w:val="0"/>
                  <w:divBdr>
                    <w:top w:val="none" w:sz="0" w:space="0" w:color="auto"/>
                    <w:left w:val="none" w:sz="0" w:space="0" w:color="auto"/>
                    <w:bottom w:val="none" w:sz="0" w:space="0" w:color="auto"/>
                    <w:right w:val="none" w:sz="0" w:space="0" w:color="auto"/>
                  </w:divBdr>
                  <w:divsChild>
                    <w:div w:id="1654800005">
                      <w:marLeft w:val="0"/>
                      <w:marRight w:val="0"/>
                      <w:marTop w:val="0"/>
                      <w:marBottom w:val="0"/>
                      <w:divBdr>
                        <w:top w:val="none" w:sz="0" w:space="0" w:color="auto"/>
                        <w:left w:val="none" w:sz="0" w:space="0" w:color="auto"/>
                        <w:bottom w:val="none" w:sz="0" w:space="0" w:color="auto"/>
                        <w:right w:val="none" w:sz="0" w:space="0" w:color="auto"/>
                      </w:divBdr>
                      <w:divsChild>
                        <w:div w:id="1276401019">
                          <w:marLeft w:val="0"/>
                          <w:marRight w:val="0"/>
                          <w:marTop w:val="0"/>
                          <w:marBottom w:val="0"/>
                          <w:divBdr>
                            <w:top w:val="none" w:sz="0" w:space="0" w:color="auto"/>
                            <w:left w:val="none" w:sz="0" w:space="0" w:color="auto"/>
                            <w:bottom w:val="none" w:sz="0" w:space="0" w:color="auto"/>
                            <w:right w:val="none" w:sz="0" w:space="0" w:color="auto"/>
                          </w:divBdr>
                          <w:divsChild>
                            <w:div w:id="1501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916507">
          <w:marLeft w:val="0"/>
          <w:marRight w:val="0"/>
          <w:marTop w:val="0"/>
          <w:marBottom w:val="0"/>
          <w:divBdr>
            <w:top w:val="none" w:sz="0" w:space="0" w:color="auto"/>
            <w:left w:val="none" w:sz="0" w:space="0" w:color="auto"/>
            <w:bottom w:val="none" w:sz="0" w:space="0" w:color="auto"/>
            <w:right w:val="none" w:sz="0" w:space="0" w:color="auto"/>
          </w:divBdr>
          <w:divsChild>
            <w:div w:id="1029767724">
              <w:marLeft w:val="0"/>
              <w:marRight w:val="0"/>
              <w:marTop w:val="0"/>
              <w:marBottom w:val="0"/>
              <w:divBdr>
                <w:top w:val="none" w:sz="0" w:space="0" w:color="auto"/>
                <w:left w:val="none" w:sz="0" w:space="0" w:color="auto"/>
                <w:bottom w:val="none" w:sz="0" w:space="0" w:color="auto"/>
                <w:right w:val="none" w:sz="0" w:space="0" w:color="auto"/>
              </w:divBdr>
              <w:divsChild>
                <w:div w:id="1323118857">
                  <w:marLeft w:val="0"/>
                  <w:marRight w:val="0"/>
                  <w:marTop w:val="0"/>
                  <w:marBottom w:val="0"/>
                  <w:divBdr>
                    <w:top w:val="none" w:sz="0" w:space="0" w:color="auto"/>
                    <w:left w:val="none" w:sz="0" w:space="0" w:color="auto"/>
                    <w:bottom w:val="none" w:sz="0" w:space="0" w:color="auto"/>
                    <w:right w:val="none" w:sz="0" w:space="0" w:color="auto"/>
                  </w:divBdr>
                  <w:divsChild>
                    <w:div w:id="1422408930">
                      <w:marLeft w:val="0"/>
                      <w:marRight w:val="0"/>
                      <w:marTop w:val="0"/>
                      <w:marBottom w:val="0"/>
                      <w:divBdr>
                        <w:top w:val="none" w:sz="0" w:space="0" w:color="auto"/>
                        <w:left w:val="none" w:sz="0" w:space="0" w:color="auto"/>
                        <w:bottom w:val="none" w:sz="0" w:space="0" w:color="auto"/>
                        <w:right w:val="none" w:sz="0" w:space="0" w:color="auto"/>
                      </w:divBdr>
                      <w:divsChild>
                        <w:div w:id="1168908526">
                          <w:marLeft w:val="0"/>
                          <w:marRight w:val="0"/>
                          <w:marTop w:val="0"/>
                          <w:marBottom w:val="0"/>
                          <w:divBdr>
                            <w:top w:val="none" w:sz="0" w:space="0" w:color="auto"/>
                            <w:left w:val="none" w:sz="0" w:space="0" w:color="auto"/>
                            <w:bottom w:val="none" w:sz="0" w:space="0" w:color="auto"/>
                            <w:right w:val="none" w:sz="0" w:space="0" w:color="auto"/>
                          </w:divBdr>
                          <w:divsChild>
                            <w:div w:id="8057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5206">
              <w:marLeft w:val="0"/>
              <w:marRight w:val="0"/>
              <w:marTop w:val="0"/>
              <w:marBottom w:val="0"/>
              <w:divBdr>
                <w:top w:val="none" w:sz="0" w:space="0" w:color="auto"/>
                <w:left w:val="none" w:sz="0" w:space="0" w:color="auto"/>
                <w:bottom w:val="none" w:sz="0" w:space="0" w:color="auto"/>
                <w:right w:val="none" w:sz="0" w:space="0" w:color="auto"/>
              </w:divBdr>
              <w:divsChild>
                <w:div w:id="554588680">
                  <w:marLeft w:val="0"/>
                  <w:marRight w:val="0"/>
                  <w:marTop w:val="0"/>
                  <w:marBottom w:val="0"/>
                  <w:divBdr>
                    <w:top w:val="none" w:sz="0" w:space="0" w:color="auto"/>
                    <w:left w:val="none" w:sz="0" w:space="0" w:color="auto"/>
                    <w:bottom w:val="none" w:sz="0" w:space="0" w:color="auto"/>
                    <w:right w:val="none" w:sz="0" w:space="0" w:color="auto"/>
                  </w:divBdr>
                  <w:divsChild>
                    <w:div w:id="184296488">
                      <w:marLeft w:val="0"/>
                      <w:marRight w:val="0"/>
                      <w:marTop w:val="0"/>
                      <w:marBottom w:val="0"/>
                      <w:divBdr>
                        <w:top w:val="none" w:sz="0" w:space="0" w:color="auto"/>
                        <w:left w:val="none" w:sz="0" w:space="0" w:color="auto"/>
                        <w:bottom w:val="none" w:sz="0" w:space="0" w:color="auto"/>
                        <w:right w:val="none" w:sz="0" w:space="0" w:color="auto"/>
                      </w:divBdr>
                      <w:divsChild>
                        <w:div w:id="1803958403">
                          <w:marLeft w:val="0"/>
                          <w:marRight w:val="0"/>
                          <w:marTop w:val="0"/>
                          <w:marBottom w:val="0"/>
                          <w:divBdr>
                            <w:top w:val="none" w:sz="0" w:space="0" w:color="auto"/>
                            <w:left w:val="none" w:sz="0" w:space="0" w:color="auto"/>
                            <w:bottom w:val="none" w:sz="0" w:space="0" w:color="auto"/>
                            <w:right w:val="none" w:sz="0" w:space="0" w:color="auto"/>
                          </w:divBdr>
                          <w:divsChild>
                            <w:div w:id="12744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3246">
          <w:marLeft w:val="0"/>
          <w:marRight w:val="0"/>
          <w:marTop w:val="0"/>
          <w:marBottom w:val="0"/>
          <w:divBdr>
            <w:top w:val="none" w:sz="0" w:space="0" w:color="auto"/>
            <w:left w:val="none" w:sz="0" w:space="0" w:color="auto"/>
            <w:bottom w:val="none" w:sz="0" w:space="0" w:color="auto"/>
            <w:right w:val="none" w:sz="0" w:space="0" w:color="auto"/>
          </w:divBdr>
          <w:divsChild>
            <w:div w:id="2029795964">
              <w:marLeft w:val="0"/>
              <w:marRight w:val="0"/>
              <w:marTop w:val="0"/>
              <w:marBottom w:val="0"/>
              <w:divBdr>
                <w:top w:val="none" w:sz="0" w:space="0" w:color="auto"/>
                <w:left w:val="none" w:sz="0" w:space="0" w:color="auto"/>
                <w:bottom w:val="none" w:sz="0" w:space="0" w:color="auto"/>
                <w:right w:val="none" w:sz="0" w:space="0" w:color="auto"/>
              </w:divBdr>
              <w:divsChild>
                <w:div w:id="823934890">
                  <w:marLeft w:val="0"/>
                  <w:marRight w:val="0"/>
                  <w:marTop w:val="0"/>
                  <w:marBottom w:val="0"/>
                  <w:divBdr>
                    <w:top w:val="none" w:sz="0" w:space="0" w:color="auto"/>
                    <w:left w:val="none" w:sz="0" w:space="0" w:color="auto"/>
                    <w:bottom w:val="none" w:sz="0" w:space="0" w:color="auto"/>
                    <w:right w:val="none" w:sz="0" w:space="0" w:color="auto"/>
                  </w:divBdr>
                  <w:divsChild>
                    <w:div w:id="894240479">
                      <w:marLeft w:val="0"/>
                      <w:marRight w:val="0"/>
                      <w:marTop w:val="0"/>
                      <w:marBottom w:val="0"/>
                      <w:divBdr>
                        <w:top w:val="none" w:sz="0" w:space="0" w:color="auto"/>
                        <w:left w:val="none" w:sz="0" w:space="0" w:color="auto"/>
                        <w:bottom w:val="none" w:sz="0" w:space="0" w:color="auto"/>
                        <w:right w:val="none" w:sz="0" w:space="0" w:color="auto"/>
                      </w:divBdr>
                      <w:divsChild>
                        <w:div w:id="784345562">
                          <w:marLeft w:val="0"/>
                          <w:marRight w:val="0"/>
                          <w:marTop w:val="0"/>
                          <w:marBottom w:val="0"/>
                          <w:divBdr>
                            <w:top w:val="none" w:sz="0" w:space="0" w:color="auto"/>
                            <w:left w:val="none" w:sz="0" w:space="0" w:color="auto"/>
                            <w:bottom w:val="none" w:sz="0" w:space="0" w:color="auto"/>
                            <w:right w:val="none" w:sz="0" w:space="0" w:color="auto"/>
                          </w:divBdr>
                          <w:divsChild>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1930">
              <w:marLeft w:val="0"/>
              <w:marRight w:val="0"/>
              <w:marTop w:val="0"/>
              <w:marBottom w:val="0"/>
              <w:divBdr>
                <w:top w:val="none" w:sz="0" w:space="0" w:color="auto"/>
                <w:left w:val="none" w:sz="0" w:space="0" w:color="auto"/>
                <w:bottom w:val="none" w:sz="0" w:space="0" w:color="auto"/>
                <w:right w:val="none" w:sz="0" w:space="0" w:color="auto"/>
              </w:divBdr>
              <w:divsChild>
                <w:div w:id="1454710852">
                  <w:marLeft w:val="0"/>
                  <w:marRight w:val="0"/>
                  <w:marTop w:val="0"/>
                  <w:marBottom w:val="0"/>
                  <w:divBdr>
                    <w:top w:val="none" w:sz="0" w:space="0" w:color="auto"/>
                    <w:left w:val="none" w:sz="0" w:space="0" w:color="auto"/>
                    <w:bottom w:val="none" w:sz="0" w:space="0" w:color="auto"/>
                    <w:right w:val="none" w:sz="0" w:space="0" w:color="auto"/>
                  </w:divBdr>
                  <w:divsChild>
                    <w:div w:id="1209996025">
                      <w:marLeft w:val="0"/>
                      <w:marRight w:val="0"/>
                      <w:marTop w:val="0"/>
                      <w:marBottom w:val="0"/>
                      <w:divBdr>
                        <w:top w:val="none" w:sz="0" w:space="0" w:color="auto"/>
                        <w:left w:val="none" w:sz="0" w:space="0" w:color="auto"/>
                        <w:bottom w:val="none" w:sz="0" w:space="0" w:color="auto"/>
                        <w:right w:val="none" w:sz="0" w:space="0" w:color="auto"/>
                      </w:divBdr>
                      <w:divsChild>
                        <w:div w:id="182979033">
                          <w:marLeft w:val="0"/>
                          <w:marRight w:val="0"/>
                          <w:marTop w:val="0"/>
                          <w:marBottom w:val="0"/>
                          <w:divBdr>
                            <w:top w:val="none" w:sz="0" w:space="0" w:color="auto"/>
                            <w:left w:val="none" w:sz="0" w:space="0" w:color="auto"/>
                            <w:bottom w:val="none" w:sz="0" w:space="0" w:color="auto"/>
                            <w:right w:val="none" w:sz="0" w:space="0" w:color="auto"/>
                          </w:divBdr>
                          <w:divsChild>
                            <w:div w:id="1130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630">
          <w:marLeft w:val="0"/>
          <w:marRight w:val="0"/>
          <w:marTop w:val="0"/>
          <w:marBottom w:val="0"/>
          <w:divBdr>
            <w:top w:val="none" w:sz="0" w:space="0" w:color="auto"/>
            <w:left w:val="none" w:sz="0" w:space="0" w:color="auto"/>
            <w:bottom w:val="none" w:sz="0" w:space="0" w:color="auto"/>
            <w:right w:val="none" w:sz="0" w:space="0" w:color="auto"/>
          </w:divBdr>
          <w:divsChild>
            <w:div w:id="1380974780">
              <w:marLeft w:val="0"/>
              <w:marRight w:val="0"/>
              <w:marTop w:val="0"/>
              <w:marBottom w:val="0"/>
              <w:divBdr>
                <w:top w:val="none" w:sz="0" w:space="0" w:color="auto"/>
                <w:left w:val="none" w:sz="0" w:space="0" w:color="auto"/>
                <w:bottom w:val="none" w:sz="0" w:space="0" w:color="auto"/>
                <w:right w:val="none" w:sz="0" w:space="0" w:color="auto"/>
              </w:divBdr>
              <w:divsChild>
                <w:div w:id="943346352">
                  <w:marLeft w:val="0"/>
                  <w:marRight w:val="0"/>
                  <w:marTop w:val="0"/>
                  <w:marBottom w:val="0"/>
                  <w:divBdr>
                    <w:top w:val="none" w:sz="0" w:space="0" w:color="auto"/>
                    <w:left w:val="none" w:sz="0" w:space="0" w:color="auto"/>
                    <w:bottom w:val="none" w:sz="0" w:space="0" w:color="auto"/>
                    <w:right w:val="none" w:sz="0" w:space="0" w:color="auto"/>
                  </w:divBdr>
                  <w:divsChild>
                    <w:div w:id="303514373">
                      <w:marLeft w:val="0"/>
                      <w:marRight w:val="0"/>
                      <w:marTop w:val="0"/>
                      <w:marBottom w:val="0"/>
                      <w:divBdr>
                        <w:top w:val="none" w:sz="0" w:space="0" w:color="auto"/>
                        <w:left w:val="none" w:sz="0" w:space="0" w:color="auto"/>
                        <w:bottom w:val="none" w:sz="0" w:space="0" w:color="auto"/>
                        <w:right w:val="none" w:sz="0" w:space="0" w:color="auto"/>
                      </w:divBdr>
                      <w:divsChild>
                        <w:div w:id="64761222">
                          <w:marLeft w:val="0"/>
                          <w:marRight w:val="0"/>
                          <w:marTop w:val="0"/>
                          <w:marBottom w:val="0"/>
                          <w:divBdr>
                            <w:top w:val="none" w:sz="0" w:space="0" w:color="auto"/>
                            <w:left w:val="none" w:sz="0" w:space="0" w:color="auto"/>
                            <w:bottom w:val="none" w:sz="0" w:space="0" w:color="auto"/>
                            <w:right w:val="none" w:sz="0" w:space="0" w:color="auto"/>
                          </w:divBdr>
                          <w:divsChild>
                            <w:div w:id="1969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34921">
              <w:marLeft w:val="0"/>
              <w:marRight w:val="0"/>
              <w:marTop w:val="0"/>
              <w:marBottom w:val="0"/>
              <w:divBdr>
                <w:top w:val="none" w:sz="0" w:space="0" w:color="auto"/>
                <w:left w:val="none" w:sz="0" w:space="0" w:color="auto"/>
                <w:bottom w:val="none" w:sz="0" w:space="0" w:color="auto"/>
                <w:right w:val="none" w:sz="0" w:space="0" w:color="auto"/>
              </w:divBdr>
              <w:divsChild>
                <w:div w:id="187375596">
                  <w:marLeft w:val="0"/>
                  <w:marRight w:val="0"/>
                  <w:marTop w:val="0"/>
                  <w:marBottom w:val="0"/>
                  <w:divBdr>
                    <w:top w:val="none" w:sz="0" w:space="0" w:color="auto"/>
                    <w:left w:val="none" w:sz="0" w:space="0" w:color="auto"/>
                    <w:bottom w:val="none" w:sz="0" w:space="0" w:color="auto"/>
                    <w:right w:val="none" w:sz="0" w:space="0" w:color="auto"/>
                  </w:divBdr>
                  <w:divsChild>
                    <w:div w:id="611863564">
                      <w:marLeft w:val="0"/>
                      <w:marRight w:val="0"/>
                      <w:marTop w:val="0"/>
                      <w:marBottom w:val="0"/>
                      <w:divBdr>
                        <w:top w:val="none" w:sz="0" w:space="0" w:color="auto"/>
                        <w:left w:val="none" w:sz="0" w:space="0" w:color="auto"/>
                        <w:bottom w:val="none" w:sz="0" w:space="0" w:color="auto"/>
                        <w:right w:val="none" w:sz="0" w:space="0" w:color="auto"/>
                      </w:divBdr>
                      <w:divsChild>
                        <w:div w:id="1160659670">
                          <w:marLeft w:val="0"/>
                          <w:marRight w:val="0"/>
                          <w:marTop w:val="0"/>
                          <w:marBottom w:val="0"/>
                          <w:divBdr>
                            <w:top w:val="none" w:sz="0" w:space="0" w:color="auto"/>
                            <w:left w:val="none" w:sz="0" w:space="0" w:color="auto"/>
                            <w:bottom w:val="none" w:sz="0" w:space="0" w:color="auto"/>
                            <w:right w:val="none" w:sz="0" w:space="0" w:color="auto"/>
                          </w:divBdr>
                          <w:divsChild>
                            <w:div w:id="7884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97344">
          <w:marLeft w:val="0"/>
          <w:marRight w:val="0"/>
          <w:marTop w:val="0"/>
          <w:marBottom w:val="0"/>
          <w:divBdr>
            <w:top w:val="none" w:sz="0" w:space="0" w:color="auto"/>
            <w:left w:val="none" w:sz="0" w:space="0" w:color="auto"/>
            <w:bottom w:val="none" w:sz="0" w:space="0" w:color="auto"/>
            <w:right w:val="none" w:sz="0" w:space="0" w:color="auto"/>
          </w:divBdr>
          <w:divsChild>
            <w:div w:id="428937018">
              <w:marLeft w:val="0"/>
              <w:marRight w:val="0"/>
              <w:marTop w:val="0"/>
              <w:marBottom w:val="0"/>
              <w:divBdr>
                <w:top w:val="none" w:sz="0" w:space="0" w:color="auto"/>
                <w:left w:val="none" w:sz="0" w:space="0" w:color="auto"/>
                <w:bottom w:val="none" w:sz="0" w:space="0" w:color="auto"/>
                <w:right w:val="none" w:sz="0" w:space="0" w:color="auto"/>
              </w:divBdr>
              <w:divsChild>
                <w:div w:id="1996686107">
                  <w:marLeft w:val="0"/>
                  <w:marRight w:val="0"/>
                  <w:marTop w:val="0"/>
                  <w:marBottom w:val="0"/>
                  <w:divBdr>
                    <w:top w:val="none" w:sz="0" w:space="0" w:color="auto"/>
                    <w:left w:val="none" w:sz="0" w:space="0" w:color="auto"/>
                    <w:bottom w:val="none" w:sz="0" w:space="0" w:color="auto"/>
                    <w:right w:val="none" w:sz="0" w:space="0" w:color="auto"/>
                  </w:divBdr>
                  <w:divsChild>
                    <w:div w:id="859005308">
                      <w:marLeft w:val="0"/>
                      <w:marRight w:val="0"/>
                      <w:marTop w:val="0"/>
                      <w:marBottom w:val="0"/>
                      <w:divBdr>
                        <w:top w:val="none" w:sz="0" w:space="0" w:color="auto"/>
                        <w:left w:val="none" w:sz="0" w:space="0" w:color="auto"/>
                        <w:bottom w:val="none" w:sz="0" w:space="0" w:color="auto"/>
                        <w:right w:val="none" w:sz="0" w:space="0" w:color="auto"/>
                      </w:divBdr>
                      <w:divsChild>
                        <w:div w:id="2062904325">
                          <w:marLeft w:val="0"/>
                          <w:marRight w:val="0"/>
                          <w:marTop w:val="0"/>
                          <w:marBottom w:val="0"/>
                          <w:divBdr>
                            <w:top w:val="none" w:sz="0" w:space="0" w:color="auto"/>
                            <w:left w:val="none" w:sz="0" w:space="0" w:color="auto"/>
                            <w:bottom w:val="none" w:sz="0" w:space="0" w:color="auto"/>
                            <w:right w:val="none" w:sz="0" w:space="0" w:color="auto"/>
                          </w:divBdr>
                          <w:divsChild>
                            <w:div w:id="20655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7174">
              <w:marLeft w:val="0"/>
              <w:marRight w:val="0"/>
              <w:marTop w:val="0"/>
              <w:marBottom w:val="0"/>
              <w:divBdr>
                <w:top w:val="none" w:sz="0" w:space="0" w:color="auto"/>
                <w:left w:val="none" w:sz="0" w:space="0" w:color="auto"/>
                <w:bottom w:val="none" w:sz="0" w:space="0" w:color="auto"/>
                <w:right w:val="none" w:sz="0" w:space="0" w:color="auto"/>
              </w:divBdr>
              <w:divsChild>
                <w:div w:id="2129624365">
                  <w:marLeft w:val="0"/>
                  <w:marRight w:val="0"/>
                  <w:marTop w:val="0"/>
                  <w:marBottom w:val="0"/>
                  <w:divBdr>
                    <w:top w:val="none" w:sz="0" w:space="0" w:color="auto"/>
                    <w:left w:val="none" w:sz="0" w:space="0" w:color="auto"/>
                    <w:bottom w:val="none" w:sz="0" w:space="0" w:color="auto"/>
                    <w:right w:val="none" w:sz="0" w:space="0" w:color="auto"/>
                  </w:divBdr>
                  <w:divsChild>
                    <w:div w:id="1887332699">
                      <w:marLeft w:val="0"/>
                      <w:marRight w:val="0"/>
                      <w:marTop w:val="0"/>
                      <w:marBottom w:val="0"/>
                      <w:divBdr>
                        <w:top w:val="none" w:sz="0" w:space="0" w:color="auto"/>
                        <w:left w:val="none" w:sz="0" w:space="0" w:color="auto"/>
                        <w:bottom w:val="none" w:sz="0" w:space="0" w:color="auto"/>
                        <w:right w:val="none" w:sz="0" w:space="0" w:color="auto"/>
                      </w:divBdr>
                      <w:divsChild>
                        <w:div w:id="2000304608">
                          <w:marLeft w:val="0"/>
                          <w:marRight w:val="0"/>
                          <w:marTop w:val="0"/>
                          <w:marBottom w:val="0"/>
                          <w:divBdr>
                            <w:top w:val="none" w:sz="0" w:space="0" w:color="auto"/>
                            <w:left w:val="none" w:sz="0" w:space="0" w:color="auto"/>
                            <w:bottom w:val="none" w:sz="0" w:space="0" w:color="auto"/>
                            <w:right w:val="none" w:sz="0" w:space="0" w:color="auto"/>
                          </w:divBdr>
                          <w:divsChild>
                            <w:div w:id="7006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8724">
          <w:marLeft w:val="0"/>
          <w:marRight w:val="0"/>
          <w:marTop w:val="0"/>
          <w:marBottom w:val="0"/>
          <w:divBdr>
            <w:top w:val="none" w:sz="0" w:space="0" w:color="auto"/>
            <w:left w:val="none" w:sz="0" w:space="0" w:color="auto"/>
            <w:bottom w:val="none" w:sz="0" w:space="0" w:color="auto"/>
            <w:right w:val="none" w:sz="0" w:space="0" w:color="auto"/>
          </w:divBdr>
          <w:divsChild>
            <w:div w:id="1815875621">
              <w:marLeft w:val="0"/>
              <w:marRight w:val="0"/>
              <w:marTop w:val="0"/>
              <w:marBottom w:val="0"/>
              <w:divBdr>
                <w:top w:val="none" w:sz="0" w:space="0" w:color="auto"/>
                <w:left w:val="none" w:sz="0" w:space="0" w:color="auto"/>
                <w:bottom w:val="none" w:sz="0" w:space="0" w:color="auto"/>
                <w:right w:val="none" w:sz="0" w:space="0" w:color="auto"/>
              </w:divBdr>
              <w:divsChild>
                <w:div w:id="2066027557">
                  <w:marLeft w:val="0"/>
                  <w:marRight w:val="0"/>
                  <w:marTop w:val="0"/>
                  <w:marBottom w:val="0"/>
                  <w:divBdr>
                    <w:top w:val="none" w:sz="0" w:space="0" w:color="auto"/>
                    <w:left w:val="none" w:sz="0" w:space="0" w:color="auto"/>
                    <w:bottom w:val="none" w:sz="0" w:space="0" w:color="auto"/>
                    <w:right w:val="none" w:sz="0" w:space="0" w:color="auto"/>
                  </w:divBdr>
                  <w:divsChild>
                    <w:div w:id="1116558248">
                      <w:marLeft w:val="0"/>
                      <w:marRight w:val="0"/>
                      <w:marTop w:val="0"/>
                      <w:marBottom w:val="0"/>
                      <w:divBdr>
                        <w:top w:val="none" w:sz="0" w:space="0" w:color="auto"/>
                        <w:left w:val="none" w:sz="0" w:space="0" w:color="auto"/>
                        <w:bottom w:val="none" w:sz="0" w:space="0" w:color="auto"/>
                        <w:right w:val="none" w:sz="0" w:space="0" w:color="auto"/>
                      </w:divBdr>
                      <w:divsChild>
                        <w:div w:id="737826690">
                          <w:marLeft w:val="0"/>
                          <w:marRight w:val="0"/>
                          <w:marTop w:val="0"/>
                          <w:marBottom w:val="0"/>
                          <w:divBdr>
                            <w:top w:val="none" w:sz="0" w:space="0" w:color="auto"/>
                            <w:left w:val="none" w:sz="0" w:space="0" w:color="auto"/>
                            <w:bottom w:val="none" w:sz="0" w:space="0" w:color="auto"/>
                            <w:right w:val="none" w:sz="0" w:space="0" w:color="auto"/>
                          </w:divBdr>
                          <w:divsChild>
                            <w:div w:id="14917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3064">
              <w:marLeft w:val="0"/>
              <w:marRight w:val="0"/>
              <w:marTop w:val="0"/>
              <w:marBottom w:val="0"/>
              <w:divBdr>
                <w:top w:val="none" w:sz="0" w:space="0" w:color="auto"/>
                <w:left w:val="none" w:sz="0" w:space="0" w:color="auto"/>
                <w:bottom w:val="none" w:sz="0" w:space="0" w:color="auto"/>
                <w:right w:val="none" w:sz="0" w:space="0" w:color="auto"/>
              </w:divBdr>
              <w:divsChild>
                <w:div w:id="294606105">
                  <w:marLeft w:val="0"/>
                  <w:marRight w:val="0"/>
                  <w:marTop w:val="0"/>
                  <w:marBottom w:val="0"/>
                  <w:divBdr>
                    <w:top w:val="none" w:sz="0" w:space="0" w:color="auto"/>
                    <w:left w:val="none" w:sz="0" w:space="0" w:color="auto"/>
                    <w:bottom w:val="none" w:sz="0" w:space="0" w:color="auto"/>
                    <w:right w:val="none" w:sz="0" w:space="0" w:color="auto"/>
                  </w:divBdr>
                  <w:divsChild>
                    <w:div w:id="515659389">
                      <w:marLeft w:val="0"/>
                      <w:marRight w:val="0"/>
                      <w:marTop w:val="0"/>
                      <w:marBottom w:val="0"/>
                      <w:divBdr>
                        <w:top w:val="none" w:sz="0" w:space="0" w:color="auto"/>
                        <w:left w:val="none" w:sz="0" w:space="0" w:color="auto"/>
                        <w:bottom w:val="none" w:sz="0" w:space="0" w:color="auto"/>
                        <w:right w:val="none" w:sz="0" w:space="0" w:color="auto"/>
                      </w:divBdr>
                      <w:divsChild>
                        <w:div w:id="1560287281">
                          <w:marLeft w:val="0"/>
                          <w:marRight w:val="0"/>
                          <w:marTop w:val="0"/>
                          <w:marBottom w:val="0"/>
                          <w:divBdr>
                            <w:top w:val="none" w:sz="0" w:space="0" w:color="auto"/>
                            <w:left w:val="none" w:sz="0" w:space="0" w:color="auto"/>
                            <w:bottom w:val="none" w:sz="0" w:space="0" w:color="auto"/>
                            <w:right w:val="none" w:sz="0" w:space="0" w:color="auto"/>
                          </w:divBdr>
                          <w:divsChild>
                            <w:div w:id="1924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2931">
          <w:marLeft w:val="0"/>
          <w:marRight w:val="0"/>
          <w:marTop w:val="0"/>
          <w:marBottom w:val="0"/>
          <w:divBdr>
            <w:top w:val="none" w:sz="0" w:space="0" w:color="auto"/>
            <w:left w:val="none" w:sz="0" w:space="0" w:color="auto"/>
            <w:bottom w:val="none" w:sz="0" w:space="0" w:color="auto"/>
            <w:right w:val="none" w:sz="0" w:space="0" w:color="auto"/>
          </w:divBdr>
          <w:divsChild>
            <w:div w:id="746224908">
              <w:marLeft w:val="0"/>
              <w:marRight w:val="0"/>
              <w:marTop w:val="0"/>
              <w:marBottom w:val="0"/>
              <w:divBdr>
                <w:top w:val="none" w:sz="0" w:space="0" w:color="auto"/>
                <w:left w:val="none" w:sz="0" w:space="0" w:color="auto"/>
                <w:bottom w:val="none" w:sz="0" w:space="0" w:color="auto"/>
                <w:right w:val="none" w:sz="0" w:space="0" w:color="auto"/>
              </w:divBdr>
              <w:divsChild>
                <w:div w:id="1357538125">
                  <w:marLeft w:val="0"/>
                  <w:marRight w:val="0"/>
                  <w:marTop w:val="0"/>
                  <w:marBottom w:val="0"/>
                  <w:divBdr>
                    <w:top w:val="none" w:sz="0" w:space="0" w:color="auto"/>
                    <w:left w:val="none" w:sz="0" w:space="0" w:color="auto"/>
                    <w:bottom w:val="none" w:sz="0" w:space="0" w:color="auto"/>
                    <w:right w:val="none" w:sz="0" w:space="0" w:color="auto"/>
                  </w:divBdr>
                  <w:divsChild>
                    <w:div w:id="81879005">
                      <w:marLeft w:val="0"/>
                      <w:marRight w:val="0"/>
                      <w:marTop w:val="0"/>
                      <w:marBottom w:val="0"/>
                      <w:divBdr>
                        <w:top w:val="none" w:sz="0" w:space="0" w:color="auto"/>
                        <w:left w:val="none" w:sz="0" w:space="0" w:color="auto"/>
                        <w:bottom w:val="none" w:sz="0" w:space="0" w:color="auto"/>
                        <w:right w:val="none" w:sz="0" w:space="0" w:color="auto"/>
                      </w:divBdr>
                      <w:divsChild>
                        <w:div w:id="465204979">
                          <w:marLeft w:val="0"/>
                          <w:marRight w:val="0"/>
                          <w:marTop w:val="0"/>
                          <w:marBottom w:val="0"/>
                          <w:divBdr>
                            <w:top w:val="none" w:sz="0" w:space="0" w:color="auto"/>
                            <w:left w:val="none" w:sz="0" w:space="0" w:color="auto"/>
                            <w:bottom w:val="none" w:sz="0" w:space="0" w:color="auto"/>
                            <w:right w:val="none" w:sz="0" w:space="0" w:color="auto"/>
                          </w:divBdr>
                          <w:divsChild>
                            <w:div w:id="1673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856">
              <w:marLeft w:val="0"/>
              <w:marRight w:val="0"/>
              <w:marTop w:val="0"/>
              <w:marBottom w:val="0"/>
              <w:divBdr>
                <w:top w:val="none" w:sz="0" w:space="0" w:color="auto"/>
                <w:left w:val="none" w:sz="0" w:space="0" w:color="auto"/>
                <w:bottom w:val="none" w:sz="0" w:space="0" w:color="auto"/>
                <w:right w:val="none" w:sz="0" w:space="0" w:color="auto"/>
              </w:divBdr>
              <w:divsChild>
                <w:div w:id="1348554259">
                  <w:marLeft w:val="0"/>
                  <w:marRight w:val="0"/>
                  <w:marTop w:val="0"/>
                  <w:marBottom w:val="0"/>
                  <w:divBdr>
                    <w:top w:val="none" w:sz="0" w:space="0" w:color="auto"/>
                    <w:left w:val="none" w:sz="0" w:space="0" w:color="auto"/>
                    <w:bottom w:val="none" w:sz="0" w:space="0" w:color="auto"/>
                    <w:right w:val="none" w:sz="0" w:space="0" w:color="auto"/>
                  </w:divBdr>
                  <w:divsChild>
                    <w:div w:id="1618752007">
                      <w:marLeft w:val="0"/>
                      <w:marRight w:val="0"/>
                      <w:marTop w:val="0"/>
                      <w:marBottom w:val="0"/>
                      <w:divBdr>
                        <w:top w:val="none" w:sz="0" w:space="0" w:color="auto"/>
                        <w:left w:val="none" w:sz="0" w:space="0" w:color="auto"/>
                        <w:bottom w:val="none" w:sz="0" w:space="0" w:color="auto"/>
                        <w:right w:val="none" w:sz="0" w:space="0" w:color="auto"/>
                      </w:divBdr>
                      <w:divsChild>
                        <w:div w:id="552427539">
                          <w:marLeft w:val="0"/>
                          <w:marRight w:val="0"/>
                          <w:marTop w:val="0"/>
                          <w:marBottom w:val="0"/>
                          <w:divBdr>
                            <w:top w:val="none" w:sz="0" w:space="0" w:color="auto"/>
                            <w:left w:val="none" w:sz="0" w:space="0" w:color="auto"/>
                            <w:bottom w:val="none" w:sz="0" w:space="0" w:color="auto"/>
                            <w:right w:val="none" w:sz="0" w:space="0" w:color="auto"/>
                          </w:divBdr>
                          <w:divsChild>
                            <w:div w:id="1516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27157">
          <w:marLeft w:val="0"/>
          <w:marRight w:val="0"/>
          <w:marTop w:val="0"/>
          <w:marBottom w:val="0"/>
          <w:divBdr>
            <w:top w:val="none" w:sz="0" w:space="0" w:color="auto"/>
            <w:left w:val="none" w:sz="0" w:space="0" w:color="auto"/>
            <w:bottom w:val="none" w:sz="0" w:space="0" w:color="auto"/>
            <w:right w:val="none" w:sz="0" w:space="0" w:color="auto"/>
          </w:divBdr>
          <w:divsChild>
            <w:div w:id="468322934">
              <w:marLeft w:val="0"/>
              <w:marRight w:val="0"/>
              <w:marTop w:val="0"/>
              <w:marBottom w:val="0"/>
              <w:divBdr>
                <w:top w:val="none" w:sz="0" w:space="0" w:color="auto"/>
                <w:left w:val="none" w:sz="0" w:space="0" w:color="auto"/>
                <w:bottom w:val="none" w:sz="0" w:space="0" w:color="auto"/>
                <w:right w:val="none" w:sz="0" w:space="0" w:color="auto"/>
              </w:divBdr>
              <w:divsChild>
                <w:div w:id="1527593882">
                  <w:marLeft w:val="0"/>
                  <w:marRight w:val="0"/>
                  <w:marTop w:val="0"/>
                  <w:marBottom w:val="0"/>
                  <w:divBdr>
                    <w:top w:val="none" w:sz="0" w:space="0" w:color="auto"/>
                    <w:left w:val="none" w:sz="0" w:space="0" w:color="auto"/>
                    <w:bottom w:val="none" w:sz="0" w:space="0" w:color="auto"/>
                    <w:right w:val="none" w:sz="0" w:space="0" w:color="auto"/>
                  </w:divBdr>
                  <w:divsChild>
                    <w:div w:id="1385833794">
                      <w:marLeft w:val="0"/>
                      <w:marRight w:val="0"/>
                      <w:marTop w:val="0"/>
                      <w:marBottom w:val="0"/>
                      <w:divBdr>
                        <w:top w:val="none" w:sz="0" w:space="0" w:color="auto"/>
                        <w:left w:val="none" w:sz="0" w:space="0" w:color="auto"/>
                        <w:bottom w:val="none" w:sz="0" w:space="0" w:color="auto"/>
                        <w:right w:val="none" w:sz="0" w:space="0" w:color="auto"/>
                      </w:divBdr>
                      <w:divsChild>
                        <w:div w:id="888298651">
                          <w:marLeft w:val="0"/>
                          <w:marRight w:val="0"/>
                          <w:marTop w:val="0"/>
                          <w:marBottom w:val="0"/>
                          <w:divBdr>
                            <w:top w:val="none" w:sz="0" w:space="0" w:color="auto"/>
                            <w:left w:val="none" w:sz="0" w:space="0" w:color="auto"/>
                            <w:bottom w:val="none" w:sz="0" w:space="0" w:color="auto"/>
                            <w:right w:val="none" w:sz="0" w:space="0" w:color="auto"/>
                          </w:divBdr>
                          <w:divsChild>
                            <w:div w:id="15028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4230">
              <w:marLeft w:val="0"/>
              <w:marRight w:val="0"/>
              <w:marTop w:val="0"/>
              <w:marBottom w:val="0"/>
              <w:divBdr>
                <w:top w:val="none" w:sz="0" w:space="0" w:color="auto"/>
                <w:left w:val="none" w:sz="0" w:space="0" w:color="auto"/>
                <w:bottom w:val="none" w:sz="0" w:space="0" w:color="auto"/>
                <w:right w:val="none" w:sz="0" w:space="0" w:color="auto"/>
              </w:divBdr>
              <w:divsChild>
                <w:div w:id="32393211">
                  <w:marLeft w:val="0"/>
                  <w:marRight w:val="0"/>
                  <w:marTop w:val="0"/>
                  <w:marBottom w:val="0"/>
                  <w:divBdr>
                    <w:top w:val="none" w:sz="0" w:space="0" w:color="auto"/>
                    <w:left w:val="none" w:sz="0" w:space="0" w:color="auto"/>
                    <w:bottom w:val="none" w:sz="0" w:space="0" w:color="auto"/>
                    <w:right w:val="none" w:sz="0" w:space="0" w:color="auto"/>
                  </w:divBdr>
                  <w:divsChild>
                    <w:div w:id="1176115892">
                      <w:marLeft w:val="0"/>
                      <w:marRight w:val="0"/>
                      <w:marTop w:val="0"/>
                      <w:marBottom w:val="0"/>
                      <w:divBdr>
                        <w:top w:val="none" w:sz="0" w:space="0" w:color="auto"/>
                        <w:left w:val="none" w:sz="0" w:space="0" w:color="auto"/>
                        <w:bottom w:val="none" w:sz="0" w:space="0" w:color="auto"/>
                        <w:right w:val="none" w:sz="0" w:space="0" w:color="auto"/>
                      </w:divBdr>
                      <w:divsChild>
                        <w:div w:id="230891481">
                          <w:marLeft w:val="0"/>
                          <w:marRight w:val="0"/>
                          <w:marTop w:val="0"/>
                          <w:marBottom w:val="0"/>
                          <w:divBdr>
                            <w:top w:val="none" w:sz="0" w:space="0" w:color="auto"/>
                            <w:left w:val="none" w:sz="0" w:space="0" w:color="auto"/>
                            <w:bottom w:val="none" w:sz="0" w:space="0" w:color="auto"/>
                            <w:right w:val="none" w:sz="0" w:space="0" w:color="auto"/>
                          </w:divBdr>
                          <w:divsChild>
                            <w:div w:id="1649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15115">
      <w:bodyDiv w:val="1"/>
      <w:marLeft w:val="0"/>
      <w:marRight w:val="0"/>
      <w:marTop w:val="0"/>
      <w:marBottom w:val="0"/>
      <w:divBdr>
        <w:top w:val="none" w:sz="0" w:space="0" w:color="auto"/>
        <w:left w:val="none" w:sz="0" w:space="0" w:color="auto"/>
        <w:bottom w:val="none" w:sz="0" w:space="0" w:color="auto"/>
        <w:right w:val="none" w:sz="0" w:space="0" w:color="auto"/>
      </w:divBdr>
    </w:div>
    <w:div w:id="1297220876">
      <w:bodyDiv w:val="1"/>
      <w:marLeft w:val="0"/>
      <w:marRight w:val="0"/>
      <w:marTop w:val="0"/>
      <w:marBottom w:val="0"/>
      <w:divBdr>
        <w:top w:val="none" w:sz="0" w:space="0" w:color="auto"/>
        <w:left w:val="none" w:sz="0" w:space="0" w:color="auto"/>
        <w:bottom w:val="none" w:sz="0" w:space="0" w:color="auto"/>
        <w:right w:val="none" w:sz="0" w:space="0" w:color="auto"/>
      </w:divBdr>
    </w:div>
    <w:div w:id="1347558086">
      <w:bodyDiv w:val="1"/>
      <w:marLeft w:val="0"/>
      <w:marRight w:val="0"/>
      <w:marTop w:val="0"/>
      <w:marBottom w:val="0"/>
      <w:divBdr>
        <w:top w:val="none" w:sz="0" w:space="0" w:color="auto"/>
        <w:left w:val="none" w:sz="0" w:space="0" w:color="auto"/>
        <w:bottom w:val="none" w:sz="0" w:space="0" w:color="auto"/>
        <w:right w:val="none" w:sz="0" w:space="0" w:color="auto"/>
      </w:divBdr>
    </w:div>
    <w:div w:id="1442259674">
      <w:bodyDiv w:val="1"/>
      <w:marLeft w:val="0"/>
      <w:marRight w:val="0"/>
      <w:marTop w:val="0"/>
      <w:marBottom w:val="0"/>
      <w:divBdr>
        <w:top w:val="none" w:sz="0" w:space="0" w:color="auto"/>
        <w:left w:val="none" w:sz="0" w:space="0" w:color="auto"/>
        <w:bottom w:val="none" w:sz="0" w:space="0" w:color="auto"/>
        <w:right w:val="none" w:sz="0" w:space="0" w:color="auto"/>
      </w:divBdr>
    </w:div>
    <w:div w:id="1504662804">
      <w:bodyDiv w:val="1"/>
      <w:marLeft w:val="0"/>
      <w:marRight w:val="0"/>
      <w:marTop w:val="0"/>
      <w:marBottom w:val="0"/>
      <w:divBdr>
        <w:top w:val="none" w:sz="0" w:space="0" w:color="auto"/>
        <w:left w:val="none" w:sz="0" w:space="0" w:color="auto"/>
        <w:bottom w:val="none" w:sz="0" w:space="0" w:color="auto"/>
        <w:right w:val="none" w:sz="0" w:space="0" w:color="auto"/>
      </w:divBdr>
    </w:div>
    <w:div w:id="1554122407">
      <w:bodyDiv w:val="1"/>
      <w:marLeft w:val="0"/>
      <w:marRight w:val="0"/>
      <w:marTop w:val="0"/>
      <w:marBottom w:val="0"/>
      <w:divBdr>
        <w:top w:val="none" w:sz="0" w:space="0" w:color="auto"/>
        <w:left w:val="none" w:sz="0" w:space="0" w:color="auto"/>
        <w:bottom w:val="none" w:sz="0" w:space="0" w:color="auto"/>
        <w:right w:val="none" w:sz="0" w:space="0" w:color="auto"/>
      </w:divBdr>
    </w:div>
    <w:div w:id="1606495412">
      <w:bodyDiv w:val="1"/>
      <w:marLeft w:val="0"/>
      <w:marRight w:val="0"/>
      <w:marTop w:val="0"/>
      <w:marBottom w:val="0"/>
      <w:divBdr>
        <w:top w:val="none" w:sz="0" w:space="0" w:color="auto"/>
        <w:left w:val="none" w:sz="0" w:space="0" w:color="auto"/>
        <w:bottom w:val="none" w:sz="0" w:space="0" w:color="auto"/>
        <w:right w:val="none" w:sz="0" w:space="0" w:color="auto"/>
      </w:divBdr>
    </w:div>
    <w:div w:id="1617561237">
      <w:bodyDiv w:val="1"/>
      <w:marLeft w:val="0"/>
      <w:marRight w:val="0"/>
      <w:marTop w:val="0"/>
      <w:marBottom w:val="0"/>
      <w:divBdr>
        <w:top w:val="none" w:sz="0" w:space="0" w:color="auto"/>
        <w:left w:val="none" w:sz="0" w:space="0" w:color="auto"/>
        <w:bottom w:val="none" w:sz="0" w:space="0" w:color="auto"/>
        <w:right w:val="none" w:sz="0" w:space="0" w:color="auto"/>
      </w:divBdr>
    </w:div>
    <w:div w:id="1695575203">
      <w:bodyDiv w:val="1"/>
      <w:marLeft w:val="0"/>
      <w:marRight w:val="0"/>
      <w:marTop w:val="0"/>
      <w:marBottom w:val="0"/>
      <w:divBdr>
        <w:top w:val="none" w:sz="0" w:space="0" w:color="auto"/>
        <w:left w:val="none" w:sz="0" w:space="0" w:color="auto"/>
        <w:bottom w:val="none" w:sz="0" w:space="0" w:color="auto"/>
        <w:right w:val="none" w:sz="0" w:space="0" w:color="auto"/>
      </w:divBdr>
    </w:div>
    <w:div w:id="1757168586">
      <w:bodyDiv w:val="1"/>
      <w:marLeft w:val="0"/>
      <w:marRight w:val="0"/>
      <w:marTop w:val="0"/>
      <w:marBottom w:val="0"/>
      <w:divBdr>
        <w:top w:val="none" w:sz="0" w:space="0" w:color="auto"/>
        <w:left w:val="none" w:sz="0" w:space="0" w:color="auto"/>
        <w:bottom w:val="none" w:sz="0" w:space="0" w:color="auto"/>
        <w:right w:val="none" w:sz="0" w:space="0" w:color="auto"/>
      </w:divBdr>
    </w:div>
    <w:div w:id="1922106829">
      <w:bodyDiv w:val="1"/>
      <w:marLeft w:val="0"/>
      <w:marRight w:val="0"/>
      <w:marTop w:val="0"/>
      <w:marBottom w:val="0"/>
      <w:divBdr>
        <w:top w:val="none" w:sz="0" w:space="0" w:color="auto"/>
        <w:left w:val="none" w:sz="0" w:space="0" w:color="auto"/>
        <w:bottom w:val="none" w:sz="0" w:space="0" w:color="auto"/>
        <w:right w:val="none" w:sz="0" w:space="0" w:color="auto"/>
      </w:divBdr>
    </w:div>
    <w:div w:id="2067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andhaltungstage.at" TargetMode="External"/><Relationship Id="rId18" Type="http://schemas.openxmlformats.org/officeDocument/2006/relationships/hyperlink" Target="https://www.dankl.com/wp-content/uploads/2022/07/IHT_0176-scaled.jpg" TargetMode="External"/><Relationship Id="rId3" Type="http://schemas.openxmlformats.org/officeDocument/2006/relationships/customXml" Target="../customXml/item3.xml"/><Relationship Id="rId21" Type="http://schemas.openxmlformats.org/officeDocument/2006/relationships/hyperlink" Target="http://www.instandhaltungstage.at/" TargetMode="External"/><Relationship Id="rId7" Type="http://schemas.openxmlformats.org/officeDocument/2006/relationships/settings" Target="settings.xml"/><Relationship Id="rId12" Type="http://schemas.openxmlformats.org/officeDocument/2006/relationships/hyperlink" Target="https://www.instandhaltungstage.at/impressionen/" TargetMode="External"/><Relationship Id="rId17" Type="http://schemas.openxmlformats.org/officeDocument/2006/relationships/hyperlink" Target="https://www.dankl.com/wp-content/uploads/2022/07/IHT_0136-scaled.jp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ys.mailworx.info/sys/r.aspx?sub=XX&amp;link=4b80efc9-489e-4e4c-b4b8-9dc5f8a30198" TargetMode="External"/><Relationship Id="rId20" Type="http://schemas.openxmlformats.org/officeDocument/2006/relationships/hyperlink" Target="mailto:l.hoeller@mcp-dank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andhaltungstage.a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ssfeld.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ndhaltungstage.at/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nk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47069E1B965E14595B857EF718A7D5E" ma:contentTypeVersion="17" ma:contentTypeDescription="Ein neues Dokument erstellen." ma:contentTypeScope="" ma:versionID="e5d78d83a5253bb0f516110fe9aa5496">
  <xsd:schema xmlns:xsd="http://www.w3.org/2001/XMLSchema" xmlns:xs="http://www.w3.org/2001/XMLSchema" xmlns:p="http://schemas.microsoft.com/office/2006/metadata/properties" xmlns:ns2="acbdf79d-5f3d-4691-a4d8-ba77c4252ad4" xmlns:ns3="18d8276d-7a6e-4938-bce1-cd58239d9ae5" targetNamespace="http://schemas.microsoft.com/office/2006/metadata/properties" ma:root="true" ma:fieldsID="6cdbe4e295619d8026b898b9bbd3219a" ns2:_="" ns3:_="">
    <xsd:import namespace="acbdf79d-5f3d-4691-a4d8-ba77c4252ad4"/>
    <xsd:import namespace="18d8276d-7a6e-4938-bce1-cd58239d9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df79d-5f3d-4691-a4d8-ba77c425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894e955-caad-45c3-8aab-88c44a89a7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d8276d-7a6e-4938-bce1-cd58239d9a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832fb0-f770-45a1-8c20-2d14889257bd}" ma:internalName="TaxCatchAll" ma:showField="CatchAllData" ma:web="18d8276d-7a6e-4938-bce1-cd58239d9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d8276d-7a6e-4938-bce1-cd58239d9ae5">
      <UserInfo>
        <DisplayName>Lydia Höller</DisplayName>
        <AccountId>19</AccountId>
        <AccountType/>
      </UserInfo>
      <UserInfo>
        <DisplayName>Agnieszka Jonczy</DisplayName>
        <AccountId>180</AccountId>
        <AccountType/>
      </UserInfo>
      <UserInfo>
        <DisplayName>Tobias Dankl</DisplayName>
        <AccountId>35</AccountId>
        <AccountType/>
      </UserInfo>
    </SharedWithUsers>
    <TaxCatchAll xmlns="18d8276d-7a6e-4938-bce1-cd58239d9ae5" xsi:nil="true"/>
    <lcf76f155ced4ddcb4097134ff3c332f xmlns="acbdf79d-5f3d-4691-a4d8-ba77c4252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D83E0C-5BB7-43EA-89D0-778A90700C87}">
  <ds:schemaRefs>
    <ds:schemaRef ds:uri="http://schemas.openxmlformats.org/officeDocument/2006/bibliography"/>
  </ds:schemaRefs>
</ds:datastoreItem>
</file>

<file path=customXml/itemProps2.xml><?xml version="1.0" encoding="utf-8"?>
<ds:datastoreItem xmlns:ds="http://schemas.openxmlformats.org/officeDocument/2006/customXml" ds:itemID="{5D3D5D97-E44B-4B37-87EC-285BB5AE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df79d-5f3d-4691-a4d8-ba77c4252ad4"/>
    <ds:schemaRef ds:uri="18d8276d-7a6e-4938-bce1-cd58239d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76B7D-688C-48DE-B373-413873C3D0F7}">
  <ds:schemaRefs>
    <ds:schemaRef ds:uri="http://schemas.microsoft.com/sharepoint/v3/contenttype/forms"/>
  </ds:schemaRefs>
</ds:datastoreItem>
</file>

<file path=customXml/itemProps4.xml><?xml version="1.0" encoding="utf-8"?>
<ds:datastoreItem xmlns:ds="http://schemas.openxmlformats.org/officeDocument/2006/customXml" ds:itemID="{D5F6FC34-C6B7-4EA9-B45C-D308A4FD68D0}">
  <ds:schemaRefs>
    <ds:schemaRef ds:uri="http://schemas.microsoft.com/office/2006/metadata/properties"/>
    <ds:schemaRef ds:uri="http://schemas.microsoft.com/office/infopath/2007/PartnerControls"/>
    <ds:schemaRef ds:uri="18d8276d-7a6e-4938-bce1-cd58239d9ae5"/>
    <ds:schemaRef ds:uri="acbdf79d-5f3d-4691-a4d8-ba77c4252ad4"/>
  </ds:schemaRefs>
</ds:datastoreItem>
</file>

<file path=docMetadata/LabelInfo.xml><?xml version="1.0" encoding="utf-8"?>
<clbl:labelList xmlns:clbl="http://schemas.microsoft.com/office/2020/mipLabelMetadata">
  <clbl:label id="{1c02b6cc-8665-4783-ab67-f386c446ef5d}" enabled="0" method="" siteId="{1c02b6cc-8665-4783-ab67-f386c446ef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4218</Characters>
  <Application>Microsoft Office Word</Application>
  <DocSecurity>0</DocSecurity>
  <Lines>35</Lines>
  <Paragraphs>9</Paragraphs>
  <ScaleCrop>false</ScaleCrop>
  <Company>Microsoft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Klarmann</dc:creator>
  <cp:lastModifiedBy>Lydia Höller</cp:lastModifiedBy>
  <cp:revision>2</cp:revision>
  <cp:lastPrinted>2015-12-11T07:25:00Z</cp:lastPrinted>
  <dcterms:created xsi:type="dcterms:W3CDTF">2023-03-08T09:58:00Z</dcterms:created>
  <dcterms:modified xsi:type="dcterms:W3CDTF">2023-03-08T09:58:00Z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0x010100D47069E1B965E14595B857EF718A7D5E</vt:lpwstr>
  </property>
  <property fmtid="{D5CDD505-2E9C-101B-9397-08002B2CF9AE}" pid="3" name="MediaServiceImageTags">
    <vt:lpwstr/>
  </property>
</Properties>
</file>