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59" w:rsidRDefault="00032B59" w:rsidP="00287874">
      <w:pPr>
        <w:spacing w:line="288" w:lineRule="auto"/>
        <w:jc w:val="both"/>
        <w:rPr>
          <w:rFonts w:ascii="Arial" w:hAnsi="Arial" w:cs="Arial"/>
          <w:b/>
          <w:bCs/>
          <w:color w:val="C00000"/>
          <w:sz w:val="20"/>
          <w:szCs w:val="20"/>
        </w:rPr>
      </w:pPr>
    </w:p>
    <w:p w:rsidR="00032B59" w:rsidRDefault="00032B59" w:rsidP="00287874">
      <w:pPr>
        <w:spacing w:line="288" w:lineRule="auto"/>
        <w:jc w:val="both"/>
        <w:rPr>
          <w:rFonts w:ascii="Arial" w:hAnsi="Arial" w:cs="Arial"/>
          <w:b/>
          <w:bCs/>
          <w:color w:val="C00000"/>
          <w:sz w:val="20"/>
          <w:szCs w:val="20"/>
        </w:rPr>
      </w:pPr>
      <w:r>
        <w:rPr>
          <w:rFonts w:ascii="Arial" w:hAnsi="Arial" w:cs="Arial"/>
          <w:b/>
          <w:bCs/>
          <w:color w:val="C00000"/>
          <w:sz w:val="20"/>
          <w:szCs w:val="20"/>
        </w:rPr>
        <w:t>Presseinfo Januar 2016</w:t>
      </w:r>
    </w:p>
    <w:p w:rsidR="00032B59" w:rsidRDefault="00032B59" w:rsidP="00287874">
      <w:pPr>
        <w:spacing w:line="288" w:lineRule="auto"/>
        <w:jc w:val="both"/>
        <w:rPr>
          <w:rFonts w:ascii="Arial" w:hAnsi="Arial" w:cs="Arial"/>
          <w:b/>
          <w:bCs/>
          <w:color w:val="C00000"/>
          <w:sz w:val="20"/>
          <w:szCs w:val="20"/>
        </w:rPr>
      </w:pPr>
    </w:p>
    <w:p w:rsidR="00287874" w:rsidRDefault="00287874" w:rsidP="00287874">
      <w:pPr>
        <w:spacing w:line="288" w:lineRule="auto"/>
        <w:jc w:val="both"/>
        <w:rPr>
          <w:rFonts w:ascii="Arial" w:hAnsi="Arial" w:cs="Arial"/>
          <w:b/>
          <w:bCs/>
          <w:color w:val="C00000"/>
          <w:sz w:val="20"/>
          <w:szCs w:val="20"/>
        </w:rPr>
      </w:pPr>
    </w:p>
    <w:p w:rsidR="00032B59" w:rsidRDefault="00E8623E" w:rsidP="00287874">
      <w:pPr>
        <w:spacing w:line="360" w:lineRule="auto"/>
        <w:rPr>
          <w:rFonts w:ascii="Arial" w:hAnsi="Arial" w:cs="Arial"/>
          <w:b/>
          <w:color w:val="C00000"/>
          <w:sz w:val="28"/>
          <w:szCs w:val="28"/>
        </w:rPr>
      </w:pPr>
      <w:r>
        <w:rPr>
          <w:rFonts w:ascii="Arial" w:hAnsi="Arial" w:cs="Arial"/>
          <w:b/>
          <w:color w:val="C00000"/>
          <w:sz w:val="28"/>
          <w:szCs w:val="28"/>
        </w:rPr>
        <w:t xml:space="preserve">Instandhaltung: Motor für die Zukunft! </w:t>
      </w:r>
    </w:p>
    <w:p w:rsidR="00032B59" w:rsidRDefault="00032B59" w:rsidP="00287874">
      <w:pPr>
        <w:spacing w:line="288" w:lineRule="auto"/>
        <w:rPr>
          <w:rFonts w:ascii="Arial" w:hAnsi="Arial" w:cs="Arial"/>
          <w:b/>
          <w:bCs/>
          <w:color w:val="1F497D"/>
          <w:sz w:val="20"/>
          <w:szCs w:val="20"/>
        </w:rPr>
      </w:pPr>
      <w:r>
        <w:rPr>
          <w:rFonts w:ascii="Arial" w:hAnsi="Arial" w:cs="Arial"/>
          <w:b/>
          <w:color w:val="C00000"/>
          <w:sz w:val="24"/>
          <w:szCs w:val="24"/>
        </w:rPr>
        <w:t xml:space="preserve">Interview </w:t>
      </w:r>
      <w:r w:rsidR="00E8623E">
        <w:rPr>
          <w:rFonts w:ascii="Arial" w:hAnsi="Arial" w:cs="Arial"/>
          <w:b/>
          <w:color w:val="C00000"/>
          <w:sz w:val="24"/>
          <w:szCs w:val="24"/>
        </w:rPr>
        <w:t xml:space="preserve">mit Dipl.-Ing Dr. Andreas </w:t>
      </w:r>
      <w:proofErr w:type="spellStart"/>
      <w:r w:rsidR="00E8623E">
        <w:rPr>
          <w:rFonts w:ascii="Arial" w:hAnsi="Arial" w:cs="Arial"/>
          <w:b/>
          <w:color w:val="C00000"/>
          <w:sz w:val="24"/>
          <w:szCs w:val="24"/>
        </w:rPr>
        <w:t>Dankl</w:t>
      </w:r>
      <w:proofErr w:type="spellEnd"/>
      <w:r w:rsidR="00E8623E">
        <w:rPr>
          <w:rFonts w:ascii="Arial" w:hAnsi="Arial" w:cs="Arial"/>
          <w:b/>
          <w:color w:val="C00000"/>
          <w:sz w:val="24"/>
          <w:szCs w:val="24"/>
        </w:rPr>
        <w:t>, Instandhaltungsexperte</w:t>
      </w:r>
      <w:r>
        <w:rPr>
          <w:rFonts w:ascii="Arial" w:hAnsi="Arial" w:cs="Arial"/>
          <w:b/>
          <w:color w:val="C00000"/>
          <w:sz w:val="24"/>
          <w:szCs w:val="24"/>
        </w:rPr>
        <w:br/>
      </w:r>
    </w:p>
    <w:p w:rsidR="00287874" w:rsidRDefault="00287874" w:rsidP="00287874">
      <w:pPr>
        <w:spacing w:line="288" w:lineRule="auto"/>
        <w:rPr>
          <w:rFonts w:ascii="Arial" w:hAnsi="Arial" w:cs="Arial"/>
          <w:b/>
          <w:bCs/>
          <w:color w:val="1F497D"/>
          <w:sz w:val="20"/>
          <w:szCs w:val="20"/>
        </w:rPr>
      </w:pPr>
    </w:p>
    <w:p w:rsidR="00287874" w:rsidRPr="00FF47BC" w:rsidRDefault="00287874" w:rsidP="00287874">
      <w:pPr>
        <w:spacing w:line="288" w:lineRule="auto"/>
        <w:rPr>
          <w:rFonts w:ascii="Arial" w:hAnsi="Arial" w:cs="Arial"/>
          <w:b/>
          <w:bCs/>
          <w:color w:val="1F497D"/>
          <w:sz w:val="20"/>
          <w:szCs w:val="20"/>
        </w:rPr>
      </w:pPr>
    </w:p>
    <w:p w:rsidR="00032B59" w:rsidRPr="00FF47BC" w:rsidRDefault="00032B59" w:rsidP="00287874">
      <w:pPr>
        <w:pStyle w:val="StandardWeb"/>
        <w:spacing w:before="0" w:beforeAutospacing="0" w:after="0" w:afterAutospacing="0" w:line="288" w:lineRule="auto"/>
        <w:jc w:val="both"/>
        <w:rPr>
          <w:rFonts w:ascii="Arial" w:hAnsi="Arial" w:cs="Arial"/>
          <w:b/>
          <w:bCs/>
          <w:sz w:val="20"/>
          <w:szCs w:val="20"/>
          <w:lang w:eastAsia="en-US"/>
        </w:rPr>
      </w:pPr>
      <w:r w:rsidRPr="00FF47BC">
        <w:rPr>
          <w:rFonts w:ascii="Arial" w:hAnsi="Arial" w:cs="Arial"/>
          <w:sz w:val="20"/>
          <w:szCs w:val="20"/>
        </w:rPr>
        <w:t xml:space="preserve">(Salzburg, 21.01.2016) </w:t>
      </w:r>
      <w:r w:rsidRPr="00FF47BC">
        <w:rPr>
          <w:rFonts w:ascii="Arial" w:hAnsi="Arial" w:cs="Arial"/>
          <w:b/>
          <w:bCs/>
          <w:sz w:val="20"/>
          <w:szCs w:val="20"/>
          <w:lang w:eastAsia="en-US"/>
        </w:rPr>
        <w:t xml:space="preserve">– </w:t>
      </w:r>
      <w:r w:rsidRPr="00FF47BC">
        <w:rPr>
          <w:rFonts w:ascii="Arial" w:hAnsi="Arial" w:cs="Arial"/>
          <w:bCs/>
          <w:sz w:val="20"/>
          <w:szCs w:val="20"/>
          <w:lang w:eastAsia="en-US"/>
        </w:rPr>
        <w:t xml:space="preserve">Instandhaltung ist ein spannendes Arbeitsfeld für engagierte Techniker, innovativer Wertschöpfungspartner für Produktion und Entwicklung und ein zentraler Baustein der ‚Smart Factory‘. </w:t>
      </w:r>
      <w:r w:rsidRPr="00FF47BC">
        <w:rPr>
          <w:rFonts w:ascii="Arial" w:hAnsi="Arial" w:cs="Arial"/>
          <w:b/>
          <w:bCs/>
          <w:color w:val="C00000"/>
          <w:sz w:val="20"/>
          <w:szCs w:val="20"/>
          <w:lang w:eastAsia="en-US"/>
        </w:rPr>
        <w:t xml:space="preserve">Die </w:t>
      </w:r>
      <w:hyperlink r:id="rId9" w:history="1">
        <w:r w:rsidRPr="00FF47BC">
          <w:rPr>
            <w:rStyle w:val="Hyperlink"/>
            <w:rFonts w:ascii="Arial" w:hAnsi="Arial" w:cs="Arial"/>
            <w:b/>
            <w:bCs/>
            <w:color w:val="C00000"/>
            <w:sz w:val="20"/>
            <w:szCs w:val="20"/>
            <w:lang w:eastAsia="en-US"/>
          </w:rPr>
          <w:t>INSTANDHALTUNGSTAGE 2016</w:t>
        </w:r>
      </w:hyperlink>
      <w:r w:rsidRPr="00FF47BC">
        <w:rPr>
          <w:rFonts w:ascii="Arial" w:hAnsi="Arial" w:cs="Arial"/>
          <w:b/>
          <w:bCs/>
          <w:color w:val="C00000"/>
          <w:sz w:val="20"/>
          <w:szCs w:val="20"/>
          <w:lang w:eastAsia="en-US"/>
        </w:rPr>
        <w:t xml:space="preserve"> von 12. bis 14. April 2016 in Salzburg stehen deshalb unter dem Motto Instandhaltung. Innovation. Wertschöpfung</w:t>
      </w:r>
      <w:r w:rsidRPr="00FF47BC">
        <w:rPr>
          <w:rFonts w:ascii="Arial" w:hAnsi="Arial" w:cs="Arial"/>
          <w:b/>
          <w:bCs/>
          <w:sz w:val="20"/>
          <w:szCs w:val="20"/>
          <w:lang w:eastAsia="en-US"/>
        </w:rPr>
        <w:t>.</w:t>
      </w:r>
      <w:r w:rsidRPr="00FF47BC">
        <w:rPr>
          <w:rFonts w:ascii="Arial" w:hAnsi="Arial" w:cs="Arial"/>
          <w:bCs/>
          <w:sz w:val="20"/>
          <w:szCs w:val="20"/>
          <w:lang w:eastAsia="en-US"/>
        </w:rPr>
        <w:t xml:space="preserve"> </w:t>
      </w:r>
    </w:p>
    <w:p w:rsidR="00032B59" w:rsidRPr="00FF47BC" w:rsidRDefault="00032B59" w:rsidP="00287874">
      <w:pPr>
        <w:spacing w:line="288" w:lineRule="auto"/>
        <w:rPr>
          <w:rFonts w:ascii="Arial" w:hAnsi="Arial" w:cs="Arial"/>
          <w:b/>
          <w:bCs/>
          <w:sz w:val="20"/>
          <w:szCs w:val="20"/>
        </w:rPr>
      </w:pPr>
    </w:p>
    <w:p w:rsidR="00032B59" w:rsidRPr="00FF47BC" w:rsidRDefault="00032B59" w:rsidP="00287874">
      <w:pPr>
        <w:spacing w:line="288" w:lineRule="auto"/>
        <w:jc w:val="both"/>
        <w:rPr>
          <w:rFonts w:ascii="Arial" w:hAnsi="Arial" w:cs="Arial"/>
          <w:bCs/>
          <w:sz w:val="20"/>
          <w:szCs w:val="20"/>
        </w:rPr>
      </w:pPr>
      <w:r w:rsidRPr="00FF47BC">
        <w:rPr>
          <w:rFonts w:ascii="Arial" w:hAnsi="Arial" w:cs="Arial"/>
          <w:bCs/>
          <w:sz w:val="20"/>
          <w:szCs w:val="20"/>
        </w:rPr>
        <w:t xml:space="preserve">Im Vorfeld haben wir Initiator und Instandhaltungsexperten Andreas </w:t>
      </w:r>
      <w:proofErr w:type="spellStart"/>
      <w:r w:rsidRPr="00FF47BC">
        <w:rPr>
          <w:rFonts w:ascii="Arial" w:hAnsi="Arial" w:cs="Arial"/>
          <w:bCs/>
          <w:sz w:val="20"/>
          <w:szCs w:val="20"/>
        </w:rPr>
        <w:t>Dankl</w:t>
      </w:r>
      <w:proofErr w:type="spellEnd"/>
      <w:r w:rsidRPr="00FF47BC">
        <w:rPr>
          <w:rFonts w:ascii="Arial" w:hAnsi="Arial" w:cs="Arial"/>
          <w:bCs/>
          <w:sz w:val="20"/>
          <w:szCs w:val="20"/>
        </w:rPr>
        <w:t xml:space="preserve"> um ein kurzes Interview gebeten. </w:t>
      </w:r>
    </w:p>
    <w:p w:rsidR="00032B59" w:rsidRPr="00FF47BC" w:rsidRDefault="00032B59" w:rsidP="00287874">
      <w:pPr>
        <w:spacing w:line="288" w:lineRule="auto"/>
        <w:jc w:val="both"/>
        <w:rPr>
          <w:rFonts w:ascii="Arial" w:hAnsi="Arial" w:cs="Arial"/>
          <w:b/>
          <w:bCs/>
          <w:sz w:val="20"/>
          <w:szCs w:val="20"/>
        </w:rPr>
      </w:pPr>
    </w:p>
    <w:p w:rsidR="00032B59" w:rsidRPr="00FF47BC" w:rsidRDefault="00032B59" w:rsidP="00287874">
      <w:pPr>
        <w:spacing w:line="288" w:lineRule="auto"/>
        <w:jc w:val="both"/>
        <w:rPr>
          <w:rFonts w:ascii="Arial" w:hAnsi="Arial" w:cs="Arial"/>
          <w:b/>
          <w:bCs/>
          <w:sz w:val="20"/>
          <w:szCs w:val="20"/>
        </w:rPr>
      </w:pPr>
      <w:r w:rsidRPr="00FF47BC">
        <w:rPr>
          <w:rFonts w:ascii="Arial" w:hAnsi="Arial" w:cs="Arial"/>
          <w:b/>
          <w:bCs/>
          <w:color w:val="C00000"/>
          <w:sz w:val="20"/>
          <w:szCs w:val="20"/>
        </w:rPr>
        <w:t>I</w:t>
      </w:r>
      <w:r w:rsidR="00E8623E" w:rsidRPr="00FF47BC">
        <w:rPr>
          <w:rFonts w:ascii="Arial" w:hAnsi="Arial" w:cs="Arial"/>
          <w:b/>
          <w:bCs/>
          <w:color w:val="C00000"/>
          <w:sz w:val="20"/>
          <w:szCs w:val="20"/>
        </w:rPr>
        <w:t>nterviewer</w:t>
      </w:r>
      <w:r w:rsidRPr="00FF47BC">
        <w:rPr>
          <w:rFonts w:ascii="Arial" w:hAnsi="Arial" w:cs="Arial"/>
          <w:b/>
          <w:bCs/>
          <w:sz w:val="20"/>
          <w:szCs w:val="20"/>
        </w:rPr>
        <w:t xml:space="preserve">: Sie werden im Rahmen der INSTANDHALTUNGSTAGE 2016 gemeinsam mit Jutta </w:t>
      </w:r>
      <w:proofErr w:type="spellStart"/>
      <w:r w:rsidRPr="00FF47BC">
        <w:rPr>
          <w:rFonts w:ascii="Arial" w:hAnsi="Arial" w:cs="Arial"/>
          <w:b/>
          <w:bCs/>
          <w:sz w:val="20"/>
          <w:szCs w:val="20"/>
        </w:rPr>
        <w:t>Isopp</w:t>
      </w:r>
      <w:proofErr w:type="spellEnd"/>
      <w:r w:rsidRPr="00FF47BC">
        <w:rPr>
          <w:rFonts w:ascii="Arial" w:hAnsi="Arial" w:cs="Arial"/>
          <w:b/>
          <w:bCs/>
          <w:sz w:val="20"/>
          <w:szCs w:val="20"/>
        </w:rPr>
        <w:t xml:space="preserve"> (</w:t>
      </w:r>
      <w:proofErr w:type="spellStart"/>
      <w:r w:rsidRPr="00FF47BC">
        <w:rPr>
          <w:rFonts w:ascii="Arial" w:hAnsi="Arial" w:cs="Arial"/>
          <w:b/>
          <w:bCs/>
          <w:sz w:val="20"/>
          <w:szCs w:val="20"/>
        </w:rPr>
        <w:t>Messfeld</w:t>
      </w:r>
      <w:proofErr w:type="spellEnd"/>
      <w:r w:rsidRPr="00FF47BC">
        <w:rPr>
          <w:rFonts w:ascii="Arial" w:hAnsi="Arial" w:cs="Arial"/>
          <w:b/>
          <w:bCs/>
          <w:sz w:val="20"/>
          <w:szCs w:val="20"/>
        </w:rPr>
        <w:t>) und Georg Güntner (Salzburg Research) einen Vortrag zum Thema ‚Innovation in der Instandhaltung als Motor für die Zukunft</w:t>
      </w:r>
      <w:proofErr w:type="gramStart"/>
      <w:r w:rsidRPr="00FF47BC">
        <w:rPr>
          <w:rFonts w:ascii="Arial" w:hAnsi="Arial" w:cs="Arial"/>
          <w:b/>
          <w:bCs/>
          <w:sz w:val="20"/>
          <w:szCs w:val="20"/>
        </w:rPr>
        <w:t>.‘</w:t>
      </w:r>
      <w:proofErr w:type="gramEnd"/>
      <w:r w:rsidRPr="00FF47BC">
        <w:rPr>
          <w:rFonts w:ascii="Arial" w:hAnsi="Arial" w:cs="Arial"/>
          <w:b/>
          <w:bCs/>
          <w:sz w:val="20"/>
          <w:szCs w:val="20"/>
        </w:rPr>
        <w:t xml:space="preserve"> halten. Können Sie für unsere </w:t>
      </w:r>
      <w:proofErr w:type="spellStart"/>
      <w:r w:rsidRPr="00FF47BC">
        <w:rPr>
          <w:rFonts w:ascii="Arial" w:hAnsi="Arial" w:cs="Arial"/>
          <w:b/>
          <w:bCs/>
          <w:sz w:val="20"/>
          <w:szCs w:val="20"/>
        </w:rPr>
        <w:t>LeserInnen</w:t>
      </w:r>
      <w:proofErr w:type="spellEnd"/>
      <w:r w:rsidRPr="00FF47BC">
        <w:rPr>
          <w:rFonts w:ascii="Arial" w:hAnsi="Arial" w:cs="Arial"/>
          <w:b/>
          <w:bCs/>
          <w:sz w:val="20"/>
          <w:szCs w:val="20"/>
        </w:rPr>
        <w:t xml:space="preserve"> kurz umreißen, weshalb Sie die Instandhaltung als ‚Motor für die Zukunft‘ sehen?</w:t>
      </w:r>
    </w:p>
    <w:p w:rsidR="00E8623E" w:rsidRPr="00FF47BC" w:rsidRDefault="00E8623E" w:rsidP="00287874">
      <w:pPr>
        <w:spacing w:line="288" w:lineRule="auto"/>
        <w:jc w:val="both"/>
        <w:rPr>
          <w:rFonts w:ascii="Arial" w:hAnsi="Arial" w:cs="Arial"/>
          <w:i/>
          <w:sz w:val="20"/>
          <w:szCs w:val="20"/>
        </w:rPr>
      </w:pPr>
    </w:p>
    <w:p w:rsidR="00032B59" w:rsidRPr="00FF47BC" w:rsidRDefault="00E8623E" w:rsidP="00287874">
      <w:pPr>
        <w:spacing w:line="288" w:lineRule="auto"/>
        <w:jc w:val="both"/>
        <w:rPr>
          <w:rFonts w:ascii="Arial" w:hAnsi="Arial" w:cs="Arial"/>
          <w:sz w:val="20"/>
          <w:szCs w:val="20"/>
        </w:rPr>
      </w:pPr>
      <w:proofErr w:type="spellStart"/>
      <w:r w:rsidRPr="00FF47BC">
        <w:rPr>
          <w:rFonts w:ascii="Arial" w:hAnsi="Arial" w:cs="Arial"/>
          <w:b/>
          <w:color w:val="C00000"/>
          <w:sz w:val="20"/>
          <w:szCs w:val="20"/>
        </w:rPr>
        <w:t>Dankl</w:t>
      </w:r>
      <w:proofErr w:type="spellEnd"/>
      <w:r w:rsidRPr="00FF47BC">
        <w:rPr>
          <w:rFonts w:ascii="Arial" w:hAnsi="Arial" w:cs="Arial"/>
          <w:b/>
          <w:color w:val="C00000"/>
          <w:sz w:val="20"/>
          <w:szCs w:val="20"/>
        </w:rPr>
        <w:t>:</w:t>
      </w:r>
      <w:r w:rsidRPr="00FF47BC">
        <w:rPr>
          <w:rFonts w:ascii="Arial" w:hAnsi="Arial" w:cs="Arial"/>
          <w:color w:val="C00000"/>
          <w:sz w:val="20"/>
          <w:szCs w:val="20"/>
        </w:rPr>
        <w:t xml:space="preserve"> </w:t>
      </w:r>
      <w:r w:rsidR="00032B59" w:rsidRPr="00FF47BC">
        <w:rPr>
          <w:rFonts w:ascii="Arial" w:hAnsi="Arial" w:cs="Arial"/>
          <w:sz w:val="20"/>
          <w:szCs w:val="20"/>
        </w:rPr>
        <w:t>Instandhaltung kann und wird sich in den kommenden Jahren entscheidend verändern</w:t>
      </w:r>
      <w:r w:rsidRPr="00FF47BC">
        <w:rPr>
          <w:rFonts w:ascii="Arial" w:hAnsi="Arial" w:cs="Arial"/>
          <w:sz w:val="20"/>
          <w:szCs w:val="20"/>
        </w:rPr>
        <w:t xml:space="preserve"> </w:t>
      </w:r>
      <w:r w:rsidR="00032B59" w:rsidRPr="00FF47BC">
        <w:rPr>
          <w:rFonts w:ascii="Arial" w:hAnsi="Arial" w:cs="Arial"/>
          <w:sz w:val="20"/>
          <w:szCs w:val="20"/>
        </w:rPr>
        <w:t xml:space="preserve">- weg vom Kostenfaktor hin zu einer zentralen Schnittstelle in produzierenden Unternehmen. Getrieben durch aktuelle Entwicklungen, die ich pauschal mit dem Modewort ‚Industrie 4.0‘ umreißen möchte, rückt die Instandhaltung und ihre innerbetrieblichen Dienstleistungen vermehrt in den Fokus. Mit der richtigen, strategischen Herangehensweise kann die Instandhaltung tatsächlich ein ‚Motor für die Zukunft’ sein. Dieses Potential gilt es jetzt zu nützen! </w:t>
      </w:r>
    </w:p>
    <w:p w:rsidR="00032B59" w:rsidRPr="00FF47BC" w:rsidRDefault="00032B59" w:rsidP="00287874">
      <w:pPr>
        <w:spacing w:line="288" w:lineRule="auto"/>
        <w:jc w:val="both"/>
        <w:rPr>
          <w:rFonts w:ascii="Arial" w:hAnsi="Arial" w:cs="Arial"/>
          <w:sz w:val="20"/>
          <w:szCs w:val="20"/>
        </w:rPr>
      </w:pPr>
    </w:p>
    <w:p w:rsidR="00032B59" w:rsidRPr="00FF47BC" w:rsidRDefault="00E8623E" w:rsidP="00287874">
      <w:pPr>
        <w:spacing w:line="288" w:lineRule="auto"/>
        <w:jc w:val="both"/>
        <w:rPr>
          <w:rFonts w:ascii="Arial" w:hAnsi="Arial" w:cs="Arial"/>
          <w:b/>
          <w:bCs/>
          <w:sz w:val="20"/>
          <w:szCs w:val="20"/>
        </w:rPr>
      </w:pPr>
      <w:r w:rsidRPr="00FF47BC">
        <w:rPr>
          <w:rFonts w:ascii="Arial" w:hAnsi="Arial" w:cs="Arial"/>
          <w:b/>
          <w:bCs/>
          <w:sz w:val="20"/>
          <w:szCs w:val="20"/>
        </w:rPr>
        <w:t xml:space="preserve">I: </w:t>
      </w:r>
      <w:r w:rsidR="00032B59" w:rsidRPr="00FF47BC">
        <w:rPr>
          <w:rFonts w:ascii="Arial" w:hAnsi="Arial" w:cs="Arial"/>
          <w:b/>
          <w:bCs/>
          <w:sz w:val="20"/>
          <w:szCs w:val="20"/>
        </w:rPr>
        <w:t xml:space="preserve">Lassen Sie uns einen Ausblick wagen. Wie sehen Sie die innerbetriebliche Position der Instandhaltung in 10 Jahren? </w:t>
      </w:r>
    </w:p>
    <w:p w:rsidR="00E8623E" w:rsidRPr="00FF47BC" w:rsidRDefault="00E8623E" w:rsidP="00287874">
      <w:pPr>
        <w:spacing w:line="288" w:lineRule="auto"/>
        <w:jc w:val="both"/>
        <w:rPr>
          <w:rFonts w:ascii="Arial" w:hAnsi="Arial" w:cs="Arial"/>
          <w:bCs/>
          <w:sz w:val="20"/>
          <w:szCs w:val="20"/>
        </w:rPr>
      </w:pPr>
    </w:p>
    <w:p w:rsidR="00032B59" w:rsidRPr="00FF47BC" w:rsidRDefault="00074281" w:rsidP="00287874">
      <w:pPr>
        <w:spacing w:line="288" w:lineRule="auto"/>
        <w:jc w:val="both"/>
        <w:rPr>
          <w:rFonts w:ascii="Arial" w:hAnsi="Arial" w:cs="Arial"/>
          <w:bCs/>
          <w:sz w:val="20"/>
          <w:szCs w:val="20"/>
        </w:rPr>
      </w:pPr>
      <w:proofErr w:type="spellStart"/>
      <w:r w:rsidRPr="00074281">
        <w:rPr>
          <w:rFonts w:ascii="Arial" w:hAnsi="Arial" w:cs="Arial"/>
          <w:b/>
          <w:color w:val="C00000"/>
          <w:sz w:val="20"/>
          <w:szCs w:val="20"/>
        </w:rPr>
        <w:t>Dankl</w:t>
      </w:r>
      <w:proofErr w:type="spellEnd"/>
      <w:r>
        <w:rPr>
          <w:rFonts w:ascii="Arial" w:hAnsi="Arial" w:cs="Arial"/>
          <w:b/>
          <w:color w:val="C00000"/>
          <w:sz w:val="20"/>
          <w:szCs w:val="20"/>
        </w:rPr>
        <w:t>:</w:t>
      </w:r>
      <w:r w:rsidRPr="00FF47BC">
        <w:rPr>
          <w:rFonts w:ascii="Arial" w:hAnsi="Arial" w:cs="Arial"/>
          <w:bCs/>
          <w:sz w:val="20"/>
          <w:szCs w:val="20"/>
        </w:rPr>
        <w:t xml:space="preserve"> </w:t>
      </w:r>
      <w:r w:rsidR="00032B59" w:rsidRPr="00FF47BC">
        <w:rPr>
          <w:rFonts w:ascii="Arial" w:hAnsi="Arial" w:cs="Arial"/>
          <w:bCs/>
          <w:sz w:val="20"/>
          <w:szCs w:val="20"/>
        </w:rPr>
        <w:t xml:space="preserve">Erfahrungsgemäß passieren Veränderungen im Bereich der Instandhaltung langsam. Viele Organisationen sind nach wie vor ein innerbetrieblicher Hilfsbetrieb, der in Feuerwehr-Manier auf das Tagesgeschehen reagiert. Die einzigen verfügbaren Kennzahlen sind Kostenpositionen, also Ausgaben für Material, Personal und Fremdkosten, und diese sollen ständig reduziert werden. </w:t>
      </w:r>
    </w:p>
    <w:p w:rsidR="00032B59" w:rsidRDefault="00032B59" w:rsidP="00287874">
      <w:pPr>
        <w:spacing w:line="288" w:lineRule="auto"/>
        <w:jc w:val="both"/>
        <w:rPr>
          <w:rFonts w:ascii="Arial" w:hAnsi="Arial" w:cs="Arial"/>
          <w:bCs/>
          <w:sz w:val="20"/>
          <w:szCs w:val="20"/>
        </w:rPr>
      </w:pPr>
      <w:r w:rsidRPr="00FF47BC">
        <w:rPr>
          <w:rFonts w:ascii="Arial" w:hAnsi="Arial" w:cs="Arial"/>
          <w:bCs/>
          <w:sz w:val="20"/>
          <w:szCs w:val="20"/>
        </w:rPr>
        <w:t>Wir denken, hier ist mehr möglich! Wir sehen Instandhaltung in Zukunft als Kompetenzcenter für die strategische Anlagenbewirtschaftung, das Anlagenmanagement. Ein aktives, langfristig ausgerichtetes Kostenma</w:t>
      </w:r>
      <w:r w:rsidR="00E8623E" w:rsidRPr="00FF47BC">
        <w:rPr>
          <w:rFonts w:ascii="Arial" w:hAnsi="Arial" w:cs="Arial"/>
          <w:bCs/>
          <w:sz w:val="20"/>
          <w:szCs w:val="20"/>
        </w:rPr>
        <w:t xml:space="preserve">nagement, das die Ertragssicht – denken Sie an Ausfallkosten, </w:t>
      </w:r>
      <w:proofErr w:type="spellStart"/>
      <w:r w:rsidR="00E8623E" w:rsidRPr="00FF47BC">
        <w:rPr>
          <w:rFonts w:ascii="Arial" w:hAnsi="Arial" w:cs="Arial"/>
          <w:bCs/>
          <w:sz w:val="20"/>
          <w:szCs w:val="20"/>
        </w:rPr>
        <w:t>Lifecycle-Costs</w:t>
      </w:r>
      <w:proofErr w:type="spellEnd"/>
      <w:r w:rsidR="00E8623E" w:rsidRPr="00FF47BC">
        <w:rPr>
          <w:rFonts w:ascii="Arial" w:hAnsi="Arial" w:cs="Arial"/>
          <w:bCs/>
          <w:sz w:val="20"/>
          <w:szCs w:val="20"/>
        </w:rPr>
        <w:t xml:space="preserve">, </w:t>
      </w:r>
      <w:proofErr w:type="spellStart"/>
      <w:r w:rsidR="00E8623E" w:rsidRPr="00FF47BC">
        <w:rPr>
          <w:rFonts w:ascii="Arial" w:hAnsi="Arial" w:cs="Arial"/>
          <w:bCs/>
          <w:sz w:val="20"/>
          <w:szCs w:val="20"/>
        </w:rPr>
        <w:t>usw</w:t>
      </w:r>
      <w:proofErr w:type="spellEnd"/>
      <w:r w:rsidR="00E8623E" w:rsidRPr="00FF47BC">
        <w:rPr>
          <w:rFonts w:ascii="Arial" w:hAnsi="Arial" w:cs="Arial"/>
          <w:bCs/>
          <w:sz w:val="20"/>
          <w:szCs w:val="20"/>
        </w:rPr>
        <w:t xml:space="preserve"> - </w:t>
      </w:r>
      <w:r w:rsidRPr="00FF47BC">
        <w:rPr>
          <w:rFonts w:ascii="Arial" w:hAnsi="Arial" w:cs="Arial"/>
          <w:bCs/>
          <w:sz w:val="20"/>
          <w:szCs w:val="20"/>
        </w:rPr>
        <w:t xml:space="preserve"> berücksichtigt und sich moderner Asset Management-Konzepte bedient, wird Motor in erfolgreichen Unternehmen. </w:t>
      </w:r>
    </w:p>
    <w:p w:rsidR="00287874" w:rsidRPr="00FF47BC" w:rsidRDefault="00287874" w:rsidP="00287874">
      <w:pPr>
        <w:spacing w:line="288" w:lineRule="auto"/>
        <w:jc w:val="both"/>
        <w:rPr>
          <w:rFonts w:ascii="Arial" w:hAnsi="Arial" w:cs="Arial"/>
          <w:bCs/>
          <w:sz w:val="20"/>
          <w:szCs w:val="20"/>
        </w:rPr>
      </w:pPr>
    </w:p>
    <w:p w:rsidR="00032B59" w:rsidRPr="00FF47BC" w:rsidRDefault="00032B59" w:rsidP="00287874">
      <w:pPr>
        <w:spacing w:line="288" w:lineRule="auto"/>
        <w:jc w:val="both"/>
        <w:rPr>
          <w:rFonts w:ascii="Arial" w:hAnsi="Arial" w:cs="Arial"/>
          <w:bCs/>
          <w:sz w:val="20"/>
          <w:szCs w:val="20"/>
        </w:rPr>
      </w:pPr>
      <w:r w:rsidRPr="00FF47BC">
        <w:rPr>
          <w:rFonts w:ascii="Arial" w:hAnsi="Arial" w:cs="Arial"/>
          <w:bCs/>
          <w:sz w:val="20"/>
          <w:szCs w:val="20"/>
        </w:rPr>
        <w:t xml:space="preserve">In den kommenden Jahren wird sich hier die ‚Spreu vom Weizen‘ trennen. Entscheidend </w:t>
      </w:r>
      <w:proofErr w:type="gramStart"/>
      <w:r w:rsidRPr="00FF47BC">
        <w:rPr>
          <w:rFonts w:ascii="Arial" w:hAnsi="Arial" w:cs="Arial"/>
          <w:bCs/>
          <w:sz w:val="20"/>
          <w:szCs w:val="20"/>
        </w:rPr>
        <w:t>ist</w:t>
      </w:r>
      <w:proofErr w:type="gramEnd"/>
      <w:r w:rsidRPr="00FF47BC">
        <w:rPr>
          <w:rFonts w:ascii="Arial" w:hAnsi="Arial" w:cs="Arial"/>
          <w:bCs/>
          <w:sz w:val="20"/>
          <w:szCs w:val="20"/>
        </w:rPr>
        <w:t xml:space="preserve"> dabei sicher die Initiative der Instandhaltungsverantwortlichen und ihre (innerbetriebliche) Positionierung. Es wird </w:t>
      </w:r>
      <w:r w:rsidRPr="00FF47BC">
        <w:rPr>
          <w:rFonts w:ascii="Arial" w:hAnsi="Arial" w:cs="Arial"/>
          <w:bCs/>
          <w:sz w:val="20"/>
          <w:szCs w:val="20"/>
        </w:rPr>
        <w:lastRenderedPageBreak/>
        <w:t xml:space="preserve">innerbetrieblich immer wichtiger, sich, die Abteilung und ihren Einfluss auf strategische Anlagenentscheidungen intensiver zu verkaufen. </w:t>
      </w:r>
    </w:p>
    <w:p w:rsidR="00032B59" w:rsidRDefault="00032B59" w:rsidP="00287874">
      <w:pPr>
        <w:spacing w:line="288" w:lineRule="auto"/>
        <w:jc w:val="both"/>
        <w:rPr>
          <w:rFonts w:ascii="Arial" w:hAnsi="Arial" w:cs="Arial"/>
          <w:bCs/>
          <w:sz w:val="20"/>
          <w:szCs w:val="20"/>
        </w:rPr>
      </w:pPr>
    </w:p>
    <w:p w:rsidR="00287874" w:rsidRPr="00FF47BC" w:rsidRDefault="00287874" w:rsidP="00287874">
      <w:pPr>
        <w:spacing w:line="288" w:lineRule="auto"/>
        <w:jc w:val="both"/>
        <w:rPr>
          <w:rFonts w:ascii="Arial" w:hAnsi="Arial" w:cs="Arial"/>
          <w:bCs/>
          <w:sz w:val="20"/>
          <w:szCs w:val="20"/>
        </w:rPr>
      </w:pPr>
    </w:p>
    <w:p w:rsidR="00032B59" w:rsidRPr="00FF47BC" w:rsidRDefault="00E8623E" w:rsidP="00287874">
      <w:pPr>
        <w:spacing w:line="288" w:lineRule="auto"/>
        <w:jc w:val="both"/>
        <w:rPr>
          <w:rFonts w:ascii="Arial" w:hAnsi="Arial" w:cs="Arial"/>
          <w:b/>
          <w:bCs/>
          <w:sz w:val="20"/>
          <w:szCs w:val="20"/>
        </w:rPr>
      </w:pPr>
      <w:r w:rsidRPr="00074281">
        <w:rPr>
          <w:rFonts w:ascii="Arial" w:hAnsi="Arial" w:cs="Arial"/>
          <w:b/>
          <w:bCs/>
          <w:sz w:val="20"/>
          <w:szCs w:val="20"/>
        </w:rPr>
        <w:t xml:space="preserve">I: </w:t>
      </w:r>
      <w:r w:rsidR="00032B59" w:rsidRPr="00074281">
        <w:rPr>
          <w:rFonts w:ascii="Arial" w:hAnsi="Arial" w:cs="Arial"/>
          <w:b/>
          <w:bCs/>
          <w:sz w:val="20"/>
          <w:szCs w:val="20"/>
        </w:rPr>
        <w:t>Was raten Sie einem Instandhaltungsverantwortlichen, der vielleicht gerade jetzt zu Jahresbeginn eine neue Instandhaltungsabteilung übernommen hat?</w:t>
      </w:r>
      <w:r w:rsidR="00032B59" w:rsidRPr="00FF47BC">
        <w:rPr>
          <w:rFonts w:ascii="Arial" w:hAnsi="Arial" w:cs="Arial"/>
          <w:b/>
          <w:bCs/>
          <w:sz w:val="20"/>
          <w:szCs w:val="20"/>
        </w:rPr>
        <w:t xml:space="preserve"> </w:t>
      </w:r>
    </w:p>
    <w:p w:rsidR="00E8623E" w:rsidRPr="00074281" w:rsidRDefault="00E8623E" w:rsidP="00287874">
      <w:pPr>
        <w:spacing w:line="288" w:lineRule="auto"/>
        <w:jc w:val="both"/>
        <w:rPr>
          <w:rFonts w:ascii="Arial" w:hAnsi="Arial" w:cs="Arial"/>
          <w:sz w:val="20"/>
          <w:szCs w:val="20"/>
        </w:rPr>
      </w:pPr>
    </w:p>
    <w:p w:rsidR="00016F7D" w:rsidRPr="00074281" w:rsidRDefault="00E8623E" w:rsidP="00287874">
      <w:pPr>
        <w:spacing w:line="288" w:lineRule="auto"/>
        <w:jc w:val="both"/>
        <w:rPr>
          <w:rFonts w:ascii="Arial" w:hAnsi="Arial" w:cs="Arial"/>
          <w:sz w:val="20"/>
          <w:szCs w:val="20"/>
        </w:rPr>
      </w:pPr>
      <w:proofErr w:type="spellStart"/>
      <w:r w:rsidRPr="00074281">
        <w:rPr>
          <w:rFonts w:ascii="Arial" w:hAnsi="Arial" w:cs="Arial"/>
          <w:b/>
          <w:color w:val="C00000"/>
          <w:sz w:val="20"/>
          <w:szCs w:val="20"/>
        </w:rPr>
        <w:t>Dankl</w:t>
      </w:r>
      <w:proofErr w:type="spellEnd"/>
      <w:r w:rsidRPr="00074281">
        <w:rPr>
          <w:rFonts w:ascii="Arial" w:hAnsi="Arial" w:cs="Arial"/>
          <w:b/>
          <w:color w:val="C00000"/>
          <w:sz w:val="20"/>
          <w:szCs w:val="20"/>
        </w:rPr>
        <w:t>:</w:t>
      </w:r>
      <w:r w:rsidRPr="00074281">
        <w:rPr>
          <w:rFonts w:ascii="Arial" w:hAnsi="Arial" w:cs="Arial"/>
          <w:color w:val="C00000"/>
          <w:sz w:val="20"/>
          <w:szCs w:val="20"/>
        </w:rPr>
        <w:t xml:space="preserve"> </w:t>
      </w:r>
      <w:r w:rsidR="00032B59" w:rsidRPr="00074281">
        <w:rPr>
          <w:rFonts w:ascii="Arial" w:hAnsi="Arial" w:cs="Arial"/>
          <w:sz w:val="20"/>
          <w:szCs w:val="20"/>
        </w:rPr>
        <w:t>Gerade zum Start empfiehlt sich eine kritisch</w:t>
      </w:r>
      <w:r w:rsidR="0033047C" w:rsidRPr="00074281">
        <w:rPr>
          <w:rFonts w:ascii="Arial" w:hAnsi="Arial" w:cs="Arial"/>
          <w:sz w:val="20"/>
          <w:szCs w:val="20"/>
        </w:rPr>
        <w:t xml:space="preserve">e Bestandsaufnahme. Wo steht </w:t>
      </w:r>
      <w:r w:rsidR="005052C8" w:rsidRPr="00074281">
        <w:rPr>
          <w:rFonts w:ascii="Arial" w:hAnsi="Arial" w:cs="Arial"/>
          <w:sz w:val="20"/>
          <w:szCs w:val="20"/>
        </w:rPr>
        <w:t>die Abteilung</w:t>
      </w:r>
      <w:r w:rsidR="00032B59" w:rsidRPr="00074281">
        <w:rPr>
          <w:rFonts w:ascii="Arial" w:hAnsi="Arial" w:cs="Arial"/>
          <w:sz w:val="20"/>
          <w:szCs w:val="20"/>
        </w:rPr>
        <w:t xml:space="preserve">, die Mannschaft, der Anlagenpark? In welchem Umfeld bewegt man sich? Bei dieser ersten Bestandsaufnahme </w:t>
      </w:r>
      <w:r w:rsidR="000E01F3" w:rsidRPr="00074281">
        <w:rPr>
          <w:rFonts w:ascii="Arial" w:hAnsi="Arial" w:cs="Arial"/>
          <w:sz w:val="20"/>
          <w:szCs w:val="20"/>
        </w:rPr>
        <w:t>unbedingt auf eine</w:t>
      </w:r>
      <w:r w:rsidR="00032B59" w:rsidRPr="00074281">
        <w:rPr>
          <w:rFonts w:ascii="Arial" w:hAnsi="Arial" w:cs="Arial"/>
          <w:sz w:val="20"/>
          <w:szCs w:val="20"/>
        </w:rPr>
        <w:t xml:space="preserve"> strukturierte Vorgehensweise</w:t>
      </w:r>
      <w:r w:rsidR="00016F7D" w:rsidRPr="00074281">
        <w:rPr>
          <w:rFonts w:ascii="Arial" w:hAnsi="Arial" w:cs="Arial"/>
          <w:sz w:val="20"/>
          <w:szCs w:val="20"/>
        </w:rPr>
        <w:t xml:space="preserve"> achten! Unter Umständen macht es Sinn, sich eine externe Sichtweise als Argumentationsunterstützung dazu zu holen. </w:t>
      </w:r>
    </w:p>
    <w:p w:rsidR="005052C8" w:rsidRPr="00074281" w:rsidRDefault="00016F7D" w:rsidP="00287874">
      <w:pPr>
        <w:spacing w:line="288" w:lineRule="auto"/>
        <w:ind w:firstLine="708"/>
        <w:jc w:val="both"/>
        <w:rPr>
          <w:rFonts w:ascii="Arial" w:hAnsi="Arial" w:cs="Arial"/>
          <w:sz w:val="20"/>
          <w:szCs w:val="20"/>
        </w:rPr>
      </w:pPr>
      <w:r w:rsidRPr="00074281">
        <w:rPr>
          <w:rFonts w:ascii="Arial" w:hAnsi="Arial" w:cs="Arial"/>
          <w:sz w:val="20"/>
          <w:szCs w:val="20"/>
        </w:rPr>
        <w:t xml:space="preserve">Wichtig ist, von Beginn an </w:t>
      </w:r>
      <w:r w:rsidRPr="00074281">
        <w:rPr>
          <w:rFonts w:ascii="Arial" w:hAnsi="Arial" w:cs="Arial"/>
          <w:b/>
          <w:sz w:val="20"/>
          <w:szCs w:val="20"/>
        </w:rPr>
        <w:t>entsprechend der Unternehmens- und Betriebsziele Prioritäten in der Instandhaltung zu setzen</w:t>
      </w:r>
      <w:r w:rsidR="005052C8" w:rsidRPr="00074281">
        <w:rPr>
          <w:rFonts w:ascii="Arial" w:hAnsi="Arial" w:cs="Arial"/>
          <w:sz w:val="20"/>
          <w:szCs w:val="20"/>
        </w:rPr>
        <w:t xml:space="preserve">, um damit auch die richtigen Verbesserungsmöglichkeiten zu identifizieren. Standardisierte Tools, wie etwa der Fitness Check für die Instandhaltung, helfen, die Übersicht zu bewahren und die zentralen Verbesserungen zu identifizieren. </w:t>
      </w:r>
    </w:p>
    <w:p w:rsidR="00464756" w:rsidRPr="00074281" w:rsidRDefault="00FF47BC" w:rsidP="00287874">
      <w:pPr>
        <w:spacing w:line="288" w:lineRule="auto"/>
        <w:ind w:firstLine="708"/>
        <w:jc w:val="both"/>
        <w:rPr>
          <w:rFonts w:ascii="Arial" w:hAnsi="Arial" w:cs="Arial"/>
          <w:sz w:val="20"/>
          <w:szCs w:val="20"/>
        </w:rPr>
      </w:pPr>
      <w:r w:rsidRPr="00074281">
        <w:rPr>
          <w:rFonts w:ascii="Arial" w:hAnsi="Arial" w:cs="Arial"/>
          <w:b/>
          <w:sz w:val="20"/>
          <w:szCs w:val="20"/>
        </w:rPr>
        <w:t xml:space="preserve">Häufig werden unrealistisch viele Maßnahmen festgelegt. </w:t>
      </w:r>
      <w:r w:rsidRPr="00074281">
        <w:rPr>
          <w:rFonts w:ascii="Arial" w:hAnsi="Arial" w:cs="Arial"/>
          <w:sz w:val="20"/>
          <w:szCs w:val="20"/>
        </w:rPr>
        <w:t xml:space="preserve">Das führt letztlich dazu, dass nach einer ersten Anfangseuphorie gar nichts mehr weitergeht. Klären was machbar und sinnvoll ist und vor allem auch </w:t>
      </w:r>
      <w:r w:rsidRPr="00074281">
        <w:rPr>
          <w:rFonts w:ascii="Arial" w:hAnsi="Arial" w:cs="Arial"/>
          <w:b/>
          <w:sz w:val="20"/>
          <w:szCs w:val="20"/>
        </w:rPr>
        <w:t>die Betroffenen einbinden, das ist in dieser Situation erfolgsentscheidend</w:t>
      </w:r>
      <w:r w:rsidR="00464756" w:rsidRPr="00074281">
        <w:rPr>
          <w:rFonts w:ascii="Arial" w:hAnsi="Arial" w:cs="Arial"/>
          <w:sz w:val="20"/>
          <w:szCs w:val="20"/>
        </w:rPr>
        <w:t xml:space="preserve">. </w:t>
      </w:r>
      <w:r w:rsidR="00074281" w:rsidRPr="00074281">
        <w:rPr>
          <w:rFonts w:ascii="Arial" w:hAnsi="Arial" w:cs="Arial"/>
          <w:sz w:val="20"/>
          <w:szCs w:val="20"/>
        </w:rPr>
        <w:tab/>
      </w:r>
      <w:r w:rsidR="00464756" w:rsidRPr="00074281">
        <w:rPr>
          <w:rFonts w:ascii="Arial" w:hAnsi="Arial" w:cs="Arial"/>
          <w:b/>
          <w:sz w:val="20"/>
          <w:szCs w:val="20"/>
        </w:rPr>
        <w:t>Machen Sie sich schlau und lernen Sie von den Erfahrungen der anderen.</w:t>
      </w:r>
      <w:r w:rsidR="00464756" w:rsidRPr="00074281">
        <w:rPr>
          <w:rFonts w:ascii="Arial" w:hAnsi="Arial" w:cs="Arial"/>
          <w:sz w:val="20"/>
          <w:szCs w:val="20"/>
        </w:rPr>
        <w:t xml:space="preserve"> Ich habe festgestellt, dass </w:t>
      </w:r>
      <w:r w:rsidR="00464756" w:rsidRPr="00074281">
        <w:rPr>
          <w:rFonts w:ascii="Arial" w:hAnsi="Arial" w:cs="Arial"/>
          <w:b/>
          <w:sz w:val="20"/>
          <w:szCs w:val="20"/>
        </w:rPr>
        <w:t>direkter Erfahrungsaustausch</w:t>
      </w:r>
      <w:r w:rsidR="00464756" w:rsidRPr="00074281">
        <w:rPr>
          <w:rFonts w:ascii="Arial" w:hAnsi="Arial" w:cs="Arial"/>
          <w:sz w:val="20"/>
          <w:szCs w:val="20"/>
        </w:rPr>
        <w:t xml:space="preserve"> mit anderen, die sich in einer ähnlichen Situation befinden oder befanden, </w:t>
      </w:r>
      <w:r w:rsidR="00074281" w:rsidRPr="00074281">
        <w:rPr>
          <w:rFonts w:ascii="Arial" w:hAnsi="Arial" w:cs="Arial"/>
          <w:sz w:val="20"/>
          <w:szCs w:val="20"/>
        </w:rPr>
        <w:t xml:space="preserve">ein </w:t>
      </w:r>
      <w:r w:rsidR="00464756" w:rsidRPr="00074281">
        <w:rPr>
          <w:rFonts w:ascii="Arial" w:hAnsi="Arial" w:cs="Arial"/>
          <w:sz w:val="20"/>
          <w:szCs w:val="20"/>
        </w:rPr>
        <w:t>unheimlich</w:t>
      </w:r>
      <w:r w:rsidR="00074281" w:rsidRPr="00074281">
        <w:rPr>
          <w:rFonts w:ascii="Arial" w:hAnsi="Arial" w:cs="Arial"/>
          <w:sz w:val="20"/>
          <w:szCs w:val="20"/>
        </w:rPr>
        <w:t xml:space="preserve">er Turbo sein kann! Das kann man gar nicht hoch genug einschätzen. Deshalb engagieren wir uns zum Beispiel auch in der MFA, dem Netzwerk für Instandhaltung. </w:t>
      </w:r>
    </w:p>
    <w:p w:rsidR="00464756" w:rsidRPr="00074281" w:rsidRDefault="00074281" w:rsidP="00287874">
      <w:pPr>
        <w:spacing w:line="288" w:lineRule="auto"/>
        <w:ind w:firstLine="708"/>
        <w:jc w:val="both"/>
        <w:rPr>
          <w:rFonts w:ascii="Arial" w:hAnsi="Arial" w:cs="Arial"/>
          <w:sz w:val="20"/>
          <w:szCs w:val="20"/>
        </w:rPr>
      </w:pPr>
      <w:r w:rsidRPr="00074281">
        <w:rPr>
          <w:rFonts w:ascii="Arial" w:hAnsi="Arial" w:cs="Arial"/>
          <w:sz w:val="20"/>
          <w:szCs w:val="20"/>
        </w:rPr>
        <w:t xml:space="preserve">Ja und letztlich müssen Sie natürlich </w:t>
      </w:r>
      <w:r w:rsidR="00464756" w:rsidRPr="00074281">
        <w:rPr>
          <w:rFonts w:ascii="Arial" w:hAnsi="Arial" w:cs="Arial"/>
          <w:sz w:val="20"/>
          <w:szCs w:val="20"/>
        </w:rPr>
        <w:t xml:space="preserve">an die Herausforderungen der Zukunft </w:t>
      </w:r>
      <w:r w:rsidRPr="00074281">
        <w:rPr>
          <w:rFonts w:ascii="Arial" w:hAnsi="Arial" w:cs="Arial"/>
          <w:sz w:val="20"/>
          <w:szCs w:val="20"/>
        </w:rPr>
        <w:t xml:space="preserve">denken </w:t>
      </w:r>
      <w:r w:rsidR="00464756" w:rsidRPr="00074281">
        <w:rPr>
          <w:rFonts w:ascii="Arial" w:hAnsi="Arial" w:cs="Arial"/>
          <w:sz w:val="20"/>
          <w:szCs w:val="20"/>
        </w:rPr>
        <w:t xml:space="preserve">– welche Erwartungen gibt es von Seiten der Unternehmensleitung? Machen Ihre Anstrengungen Sie wirklich fit für ‚Industrie 4.0‘? </w:t>
      </w:r>
    </w:p>
    <w:p w:rsidR="00464756" w:rsidRDefault="00464756" w:rsidP="00287874">
      <w:pPr>
        <w:spacing w:line="288" w:lineRule="auto"/>
        <w:jc w:val="both"/>
        <w:rPr>
          <w:rFonts w:ascii="Arial" w:hAnsi="Arial" w:cs="Arial"/>
          <w:sz w:val="20"/>
          <w:szCs w:val="20"/>
        </w:rPr>
      </w:pPr>
    </w:p>
    <w:p w:rsidR="00287874" w:rsidRPr="00074281" w:rsidRDefault="00287874" w:rsidP="00287874">
      <w:pPr>
        <w:spacing w:line="288" w:lineRule="auto"/>
        <w:jc w:val="both"/>
        <w:rPr>
          <w:rFonts w:ascii="Arial" w:hAnsi="Arial" w:cs="Arial"/>
          <w:sz w:val="20"/>
          <w:szCs w:val="20"/>
        </w:rPr>
      </w:pPr>
    </w:p>
    <w:p w:rsidR="00464756" w:rsidRPr="00074281" w:rsidRDefault="00464756" w:rsidP="00287874">
      <w:pPr>
        <w:spacing w:line="288" w:lineRule="auto"/>
        <w:jc w:val="both"/>
        <w:rPr>
          <w:rFonts w:ascii="Arial" w:hAnsi="Arial" w:cs="Arial"/>
          <w:b/>
          <w:bCs/>
          <w:sz w:val="20"/>
          <w:szCs w:val="20"/>
        </w:rPr>
      </w:pPr>
      <w:r w:rsidRPr="00074281">
        <w:rPr>
          <w:rFonts w:ascii="Arial" w:hAnsi="Arial" w:cs="Arial"/>
          <w:b/>
          <w:bCs/>
          <w:sz w:val="20"/>
          <w:szCs w:val="20"/>
        </w:rPr>
        <w:t xml:space="preserve">I: Dankeschön für die vielen Tipps! </w:t>
      </w:r>
      <w:r w:rsidR="00074281" w:rsidRPr="00074281">
        <w:rPr>
          <w:rFonts w:ascii="Arial" w:hAnsi="Arial" w:cs="Arial"/>
          <w:b/>
          <w:bCs/>
          <w:sz w:val="20"/>
          <w:szCs w:val="20"/>
        </w:rPr>
        <w:t>Das klingt nach einem wahren ‚Rundumschlag‘</w:t>
      </w:r>
      <w:proofErr w:type="gramStart"/>
      <w:r w:rsidR="00074281" w:rsidRPr="00074281">
        <w:rPr>
          <w:rFonts w:ascii="Arial" w:hAnsi="Arial" w:cs="Arial"/>
          <w:b/>
          <w:bCs/>
          <w:sz w:val="20"/>
          <w:szCs w:val="20"/>
        </w:rPr>
        <w:t>..</w:t>
      </w:r>
      <w:proofErr w:type="gramEnd"/>
    </w:p>
    <w:p w:rsidR="00464756" w:rsidRPr="00074281" w:rsidRDefault="00464756" w:rsidP="00287874">
      <w:pPr>
        <w:spacing w:line="288" w:lineRule="auto"/>
        <w:jc w:val="both"/>
        <w:rPr>
          <w:rFonts w:ascii="Arial" w:hAnsi="Arial" w:cs="Arial"/>
          <w:sz w:val="20"/>
          <w:szCs w:val="20"/>
        </w:rPr>
      </w:pPr>
    </w:p>
    <w:p w:rsidR="00074281" w:rsidRDefault="00074281" w:rsidP="00287874">
      <w:pPr>
        <w:spacing w:line="288" w:lineRule="auto"/>
        <w:jc w:val="both"/>
        <w:rPr>
          <w:rFonts w:ascii="Arial" w:hAnsi="Arial" w:cs="Arial"/>
          <w:sz w:val="20"/>
          <w:szCs w:val="20"/>
        </w:rPr>
      </w:pPr>
      <w:proofErr w:type="spellStart"/>
      <w:r w:rsidRPr="00074281">
        <w:rPr>
          <w:rFonts w:ascii="Arial" w:hAnsi="Arial" w:cs="Arial"/>
          <w:b/>
          <w:color w:val="C00000"/>
          <w:sz w:val="20"/>
          <w:szCs w:val="20"/>
        </w:rPr>
        <w:t>Dankl</w:t>
      </w:r>
      <w:proofErr w:type="spellEnd"/>
      <w:r w:rsidRPr="00074281">
        <w:rPr>
          <w:rFonts w:ascii="Arial" w:hAnsi="Arial" w:cs="Arial"/>
          <w:color w:val="C00000"/>
          <w:sz w:val="20"/>
          <w:szCs w:val="20"/>
        </w:rPr>
        <w:t>:</w:t>
      </w:r>
      <w:r w:rsidRPr="00074281">
        <w:rPr>
          <w:rFonts w:ascii="Arial" w:hAnsi="Arial" w:cs="Arial"/>
          <w:sz w:val="20"/>
          <w:szCs w:val="20"/>
        </w:rPr>
        <w:t xml:space="preserve"> Es heißt doch immer, dass neue Besen besser kehren – das mag schon sein</w:t>
      </w:r>
      <w:r>
        <w:rPr>
          <w:rFonts w:ascii="Arial" w:hAnsi="Arial" w:cs="Arial"/>
          <w:sz w:val="20"/>
          <w:szCs w:val="20"/>
        </w:rPr>
        <w:t xml:space="preserve"> -</w:t>
      </w:r>
      <w:r w:rsidRPr="00074281">
        <w:rPr>
          <w:rFonts w:ascii="Arial" w:hAnsi="Arial" w:cs="Arial"/>
          <w:sz w:val="20"/>
          <w:szCs w:val="20"/>
        </w:rPr>
        <w:t xml:space="preserve"> aber verstehen Sie mich nicht falsch – </w:t>
      </w:r>
      <w:r w:rsidRPr="00287874">
        <w:rPr>
          <w:rFonts w:ascii="Arial" w:hAnsi="Arial" w:cs="Arial"/>
          <w:b/>
          <w:sz w:val="20"/>
          <w:szCs w:val="20"/>
        </w:rPr>
        <w:t>Sie müssen nicht zur Kehrmaschine mutieren!!</w:t>
      </w:r>
      <w:r w:rsidRPr="00074281">
        <w:rPr>
          <w:rFonts w:ascii="Arial" w:hAnsi="Arial" w:cs="Arial"/>
          <w:sz w:val="20"/>
          <w:szCs w:val="20"/>
        </w:rPr>
        <w:t xml:space="preserve"> (lacht)</w:t>
      </w:r>
      <w:r>
        <w:rPr>
          <w:rFonts w:ascii="Arial" w:hAnsi="Arial" w:cs="Arial"/>
          <w:sz w:val="20"/>
          <w:szCs w:val="20"/>
        </w:rPr>
        <w:t xml:space="preserve"> </w:t>
      </w:r>
    </w:p>
    <w:p w:rsidR="00074281" w:rsidRDefault="00074281" w:rsidP="00287874">
      <w:pPr>
        <w:spacing w:line="288" w:lineRule="auto"/>
        <w:jc w:val="both"/>
        <w:rPr>
          <w:rFonts w:ascii="Arial" w:hAnsi="Arial" w:cs="Arial"/>
          <w:sz w:val="20"/>
          <w:szCs w:val="20"/>
        </w:rPr>
      </w:pPr>
      <w:r>
        <w:rPr>
          <w:rFonts w:ascii="Arial" w:hAnsi="Arial" w:cs="Arial"/>
          <w:sz w:val="20"/>
          <w:szCs w:val="20"/>
        </w:rPr>
        <w:t xml:space="preserve">Gehen Sie systematisch vor, arbeiten Sie Verbesserungsmöglichkeiten </w:t>
      </w:r>
      <w:r w:rsidR="00287874">
        <w:rPr>
          <w:rFonts w:ascii="Arial" w:hAnsi="Arial" w:cs="Arial"/>
          <w:sz w:val="20"/>
          <w:szCs w:val="20"/>
        </w:rPr>
        <w:t xml:space="preserve">priorisiert </w:t>
      </w:r>
      <w:r>
        <w:rPr>
          <w:rFonts w:ascii="Arial" w:hAnsi="Arial" w:cs="Arial"/>
          <w:sz w:val="20"/>
          <w:szCs w:val="20"/>
        </w:rPr>
        <w:t>heraus, binden Sie das Team aktiv mit ein und setzen Sie die notwendigen Schritte konsequent und nacheinander um.</w:t>
      </w:r>
    </w:p>
    <w:p w:rsidR="00074281" w:rsidRDefault="00074281" w:rsidP="00287874">
      <w:pPr>
        <w:spacing w:line="288" w:lineRule="auto"/>
        <w:jc w:val="both"/>
        <w:rPr>
          <w:rFonts w:ascii="Arial" w:hAnsi="Arial" w:cs="Arial"/>
          <w:sz w:val="20"/>
          <w:szCs w:val="20"/>
        </w:rPr>
      </w:pPr>
    </w:p>
    <w:p w:rsidR="00287874" w:rsidRDefault="00287874" w:rsidP="00287874">
      <w:pPr>
        <w:spacing w:line="288" w:lineRule="auto"/>
        <w:jc w:val="both"/>
        <w:rPr>
          <w:rFonts w:ascii="Arial" w:hAnsi="Arial" w:cs="Arial"/>
          <w:sz w:val="20"/>
          <w:szCs w:val="20"/>
        </w:rPr>
      </w:pPr>
      <w:r w:rsidRPr="00835A70">
        <w:rPr>
          <w:rFonts w:ascii="Arial" w:hAnsi="Arial" w:cs="Arial"/>
          <w:b/>
          <w:sz w:val="20"/>
          <w:szCs w:val="20"/>
        </w:rPr>
        <w:t>I:</w:t>
      </w:r>
      <w:r>
        <w:rPr>
          <w:rFonts w:ascii="Arial" w:hAnsi="Arial" w:cs="Arial"/>
          <w:sz w:val="20"/>
          <w:szCs w:val="20"/>
        </w:rPr>
        <w:t xml:space="preserve"> Herr </w:t>
      </w:r>
      <w:proofErr w:type="spellStart"/>
      <w:r>
        <w:rPr>
          <w:rFonts w:ascii="Arial" w:hAnsi="Arial" w:cs="Arial"/>
          <w:sz w:val="20"/>
          <w:szCs w:val="20"/>
        </w:rPr>
        <w:t>Dankl</w:t>
      </w:r>
      <w:proofErr w:type="spellEnd"/>
      <w:r>
        <w:rPr>
          <w:rFonts w:ascii="Arial" w:hAnsi="Arial" w:cs="Arial"/>
          <w:sz w:val="20"/>
          <w:szCs w:val="20"/>
        </w:rPr>
        <w:t xml:space="preserve">, herzlichen Dank für das Gespräch! Wir sind schon gespannt auf Ihren Vortrag bei den </w:t>
      </w:r>
      <w:r w:rsidRPr="00ED7354">
        <w:rPr>
          <w:rFonts w:ascii="Arial" w:hAnsi="Arial" w:cs="Arial"/>
          <w:b/>
          <w:color w:val="C00000"/>
          <w:sz w:val="20"/>
          <w:szCs w:val="20"/>
        </w:rPr>
        <w:t>INSTANDHALTUNGSTAGEN</w:t>
      </w:r>
      <w:r w:rsidRPr="00ED7354">
        <w:rPr>
          <w:rFonts w:ascii="Arial" w:hAnsi="Arial" w:cs="Arial"/>
          <w:color w:val="C00000"/>
          <w:sz w:val="20"/>
          <w:szCs w:val="20"/>
        </w:rPr>
        <w:t xml:space="preserve"> </w:t>
      </w:r>
      <w:r>
        <w:rPr>
          <w:rFonts w:ascii="Arial" w:hAnsi="Arial" w:cs="Arial"/>
          <w:sz w:val="20"/>
          <w:szCs w:val="20"/>
        </w:rPr>
        <w:t xml:space="preserve">in Salzburg! Da wird es sicher die eine oder andere Nachfrage geben!  </w:t>
      </w:r>
      <w:hyperlink r:id="rId10" w:history="1">
        <w:r w:rsidRPr="00AD66FC">
          <w:rPr>
            <w:rStyle w:val="Hyperlink"/>
            <w:rFonts w:ascii="Arial" w:hAnsi="Arial" w:cs="Arial"/>
            <w:sz w:val="20"/>
            <w:szCs w:val="20"/>
          </w:rPr>
          <w:t>www.instandhaltungstage.at</w:t>
        </w:r>
      </w:hyperlink>
    </w:p>
    <w:p w:rsidR="00032B59" w:rsidRDefault="00032B59" w:rsidP="00287874">
      <w:pPr>
        <w:spacing w:line="288" w:lineRule="auto"/>
        <w:jc w:val="both"/>
        <w:rPr>
          <w:rFonts w:ascii="Arial" w:hAnsi="Arial" w:cs="Arial"/>
          <w:sz w:val="20"/>
          <w:szCs w:val="20"/>
        </w:rPr>
      </w:pPr>
    </w:p>
    <w:p w:rsidR="00287874" w:rsidRPr="00FF47BC" w:rsidRDefault="00287874" w:rsidP="00287874">
      <w:pPr>
        <w:spacing w:line="288" w:lineRule="auto"/>
        <w:jc w:val="both"/>
        <w:rPr>
          <w:rFonts w:ascii="Arial" w:hAnsi="Arial" w:cs="Arial"/>
          <w:sz w:val="20"/>
          <w:szCs w:val="20"/>
        </w:rPr>
      </w:pPr>
    </w:p>
    <w:p w:rsidR="00287874" w:rsidRDefault="00287874" w:rsidP="00287874">
      <w:pPr>
        <w:pStyle w:val="StandardWeb"/>
        <w:spacing w:before="0" w:beforeAutospacing="0" w:after="0" w:afterAutospacing="0" w:line="288" w:lineRule="auto"/>
        <w:jc w:val="both"/>
        <w:rPr>
          <w:rFonts w:ascii="Arial" w:hAnsi="Arial" w:cs="Arial"/>
          <w:b/>
          <w:bCs/>
          <w:color w:val="C00000"/>
          <w:sz w:val="20"/>
          <w:szCs w:val="20"/>
        </w:rPr>
      </w:pPr>
      <w:r>
        <w:rPr>
          <w:rFonts w:ascii="Arial" w:hAnsi="Arial" w:cs="Arial"/>
          <w:b/>
          <w:bCs/>
          <w:color w:val="C00000"/>
          <w:sz w:val="20"/>
          <w:szCs w:val="20"/>
        </w:rPr>
        <w:br w:type="column"/>
      </w:r>
    </w:p>
    <w:p w:rsidR="00FF47BC" w:rsidRPr="00FF47BC" w:rsidRDefault="00FF47BC" w:rsidP="00287874">
      <w:pPr>
        <w:pStyle w:val="StandardWeb"/>
        <w:spacing w:before="0" w:beforeAutospacing="0" w:after="0" w:afterAutospacing="0" w:line="288" w:lineRule="auto"/>
        <w:jc w:val="both"/>
        <w:rPr>
          <w:rFonts w:ascii="Arial" w:hAnsi="Arial" w:cs="Arial"/>
          <w:bCs/>
          <w:sz w:val="20"/>
          <w:szCs w:val="20"/>
        </w:rPr>
      </w:pPr>
      <w:r w:rsidRPr="00FF47BC">
        <w:rPr>
          <w:rFonts w:ascii="Arial" w:hAnsi="Arial" w:cs="Arial"/>
          <w:b/>
          <w:bCs/>
          <w:color w:val="C00000"/>
          <w:sz w:val="20"/>
          <w:szCs w:val="20"/>
        </w:rPr>
        <w:t xml:space="preserve">Zur Person: Dipl.-Ing. Dr. Andreas </w:t>
      </w:r>
      <w:proofErr w:type="spellStart"/>
      <w:r w:rsidRPr="00FF47BC">
        <w:rPr>
          <w:rFonts w:ascii="Arial" w:hAnsi="Arial" w:cs="Arial"/>
          <w:b/>
          <w:bCs/>
          <w:color w:val="C00000"/>
          <w:sz w:val="20"/>
          <w:szCs w:val="20"/>
        </w:rPr>
        <w:t>Dankl</w:t>
      </w:r>
      <w:proofErr w:type="spellEnd"/>
      <w:r w:rsidRPr="00FF47BC">
        <w:rPr>
          <w:rFonts w:ascii="Arial" w:hAnsi="Arial" w:cs="Arial"/>
          <w:b/>
          <w:bCs/>
          <w:color w:val="C00000"/>
          <w:sz w:val="20"/>
          <w:szCs w:val="20"/>
        </w:rPr>
        <w:t xml:space="preserve"> </w:t>
      </w:r>
      <w:r w:rsidRPr="00FF47BC">
        <w:rPr>
          <w:rFonts w:ascii="Arial" w:hAnsi="Arial" w:cs="Arial"/>
          <w:sz w:val="20"/>
          <w:szCs w:val="20"/>
          <w:lang w:eastAsia="en-US"/>
        </w:rPr>
        <w:t xml:space="preserve">Gründer und Geschäftsführer der Beratungsunternehmen </w:t>
      </w:r>
      <w:proofErr w:type="spellStart"/>
      <w:r w:rsidRPr="00FF47BC">
        <w:rPr>
          <w:rFonts w:ascii="Arial" w:hAnsi="Arial" w:cs="Arial"/>
          <w:sz w:val="20"/>
          <w:szCs w:val="20"/>
          <w:lang w:eastAsia="en-US"/>
        </w:rPr>
        <w:t>dankl+partner</w:t>
      </w:r>
      <w:proofErr w:type="spellEnd"/>
      <w:r w:rsidRPr="00FF47BC">
        <w:rPr>
          <w:rFonts w:ascii="Arial" w:hAnsi="Arial" w:cs="Arial"/>
          <w:sz w:val="20"/>
          <w:szCs w:val="20"/>
          <w:lang w:eastAsia="en-US"/>
        </w:rPr>
        <w:t xml:space="preserve"> </w:t>
      </w:r>
      <w:proofErr w:type="spellStart"/>
      <w:r w:rsidRPr="00FF47BC">
        <w:rPr>
          <w:rFonts w:ascii="Arial" w:hAnsi="Arial" w:cs="Arial"/>
          <w:sz w:val="20"/>
          <w:szCs w:val="20"/>
          <w:lang w:eastAsia="en-US"/>
        </w:rPr>
        <w:t>consulting</w:t>
      </w:r>
      <w:proofErr w:type="spellEnd"/>
      <w:r w:rsidRPr="00FF47BC">
        <w:rPr>
          <w:rFonts w:ascii="Arial" w:hAnsi="Arial" w:cs="Arial"/>
          <w:sz w:val="20"/>
          <w:szCs w:val="20"/>
          <w:lang w:eastAsia="en-US"/>
        </w:rPr>
        <w:t xml:space="preserve"> </w:t>
      </w:r>
      <w:proofErr w:type="spellStart"/>
      <w:r w:rsidRPr="00FF47BC">
        <w:rPr>
          <w:rFonts w:ascii="Arial" w:hAnsi="Arial" w:cs="Arial"/>
          <w:sz w:val="20"/>
          <w:szCs w:val="20"/>
          <w:lang w:eastAsia="en-US"/>
        </w:rPr>
        <w:t>gmbh</w:t>
      </w:r>
      <w:proofErr w:type="spellEnd"/>
      <w:r w:rsidRPr="00FF47BC">
        <w:rPr>
          <w:rFonts w:ascii="Arial" w:hAnsi="Arial" w:cs="Arial"/>
          <w:sz w:val="20"/>
          <w:szCs w:val="20"/>
          <w:lang w:eastAsia="en-US"/>
        </w:rPr>
        <w:t xml:space="preserve"> und MCP Deutschland GmbH mit den Schwerpunkten Instandhaltung, Asset und Facility Management. Zum Kundenstamm gehören Industriebetriebe wie BASF und Thyssen Krupp aber auch viele regionale und mittelständische Unternehmen. Andreas</w:t>
      </w:r>
      <w:r w:rsidRPr="00FF47BC">
        <w:rPr>
          <w:rFonts w:ascii="Arial" w:hAnsi="Arial" w:cs="Arial"/>
          <w:sz w:val="20"/>
          <w:szCs w:val="20"/>
          <w:lang w:eastAsia="en-US"/>
        </w:rPr>
        <w:br/>
      </w:r>
      <w:proofErr w:type="spellStart"/>
      <w:r w:rsidRPr="00FF47BC">
        <w:rPr>
          <w:rFonts w:ascii="Arial" w:hAnsi="Arial" w:cs="Arial"/>
          <w:sz w:val="20"/>
          <w:szCs w:val="20"/>
          <w:lang w:eastAsia="en-US"/>
        </w:rPr>
        <w:t>Dankl</w:t>
      </w:r>
      <w:proofErr w:type="spellEnd"/>
      <w:r w:rsidRPr="00FF47BC">
        <w:rPr>
          <w:rFonts w:ascii="Arial" w:hAnsi="Arial" w:cs="Arial"/>
          <w:sz w:val="20"/>
          <w:szCs w:val="20"/>
          <w:lang w:eastAsia="en-US"/>
        </w:rPr>
        <w:t xml:space="preserve"> ist Gründungsmitglied und Geschäftsführer des Branchennetzwerks MFA (Maintenance </w:t>
      </w:r>
      <w:proofErr w:type="spellStart"/>
      <w:r w:rsidRPr="00FF47BC">
        <w:rPr>
          <w:rFonts w:ascii="Arial" w:hAnsi="Arial" w:cs="Arial"/>
          <w:sz w:val="20"/>
          <w:szCs w:val="20"/>
          <w:lang w:eastAsia="en-US"/>
        </w:rPr>
        <w:t>and</w:t>
      </w:r>
      <w:proofErr w:type="spellEnd"/>
      <w:r w:rsidRPr="00FF47BC">
        <w:rPr>
          <w:rFonts w:ascii="Arial" w:hAnsi="Arial" w:cs="Arial"/>
          <w:sz w:val="20"/>
          <w:szCs w:val="20"/>
          <w:lang w:eastAsia="en-US"/>
        </w:rPr>
        <w:t xml:space="preserve"> Facility Management Society </w:t>
      </w:r>
      <w:proofErr w:type="spellStart"/>
      <w:r w:rsidRPr="00FF47BC">
        <w:rPr>
          <w:rFonts w:ascii="Arial" w:hAnsi="Arial" w:cs="Arial"/>
          <w:sz w:val="20"/>
          <w:szCs w:val="20"/>
          <w:lang w:eastAsia="en-US"/>
        </w:rPr>
        <w:t>of</w:t>
      </w:r>
      <w:proofErr w:type="spellEnd"/>
      <w:r w:rsidRPr="00FF47BC">
        <w:rPr>
          <w:rFonts w:ascii="Arial" w:hAnsi="Arial" w:cs="Arial"/>
          <w:sz w:val="20"/>
          <w:szCs w:val="20"/>
          <w:lang w:eastAsia="en-US"/>
        </w:rPr>
        <w:t xml:space="preserve"> Austria). Weitere Tätigkeitsfelder sind die Durchführung von Marktstudien, Organisation von Weiterbildungsveranstaltungen, Vorträge, Publikationen und Lehraufträge. Andreas </w:t>
      </w:r>
      <w:proofErr w:type="spellStart"/>
      <w:r w:rsidRPr="00FF47BC">
        <w:rPr>
          <w:rFonts w:ascii="Arial" w:hAnsi="Arial" w:cs="Arial"/>
          <w:sz w:val="20"/>
          <w:szCs w:val="20"/>
          <w:lang w:eastAsia="en-US"/>
        </w:rPr>
        <w:t>Dankl</w:t>
      </w:r>
      <w:proofErr w:type="spellEnd"/>
      <w:r w:rsidRPr="00FF47BC">
        <w:rPr>
          <w:rFonts w:ascii="Arial" w:hAnsi="Arial" w:cs="Arial"/>
          <w:sz w:val="20"/>
          <w:szCs w:val="20"/>
          <w:lang w:eastAsia="en-US"/>
        </w:rPr>
        <w:t xml:space="preserve"> verantwortet das Forschungsprojekt Instandhaltung 4.0 als Projektleiter bei </w:t>
      </w:r>
      <w:proofErr w:type="spellStart"/>
      <w:r w:rsidRPr="00FF47BC">
        <w:rPr>
          <w:rFonts w:ascii="Arial" w:hAnsi="Arial" w:cs="Arial"/>
          <w:sz w:val="20"/>
          <w:szCs w:val="20"/>
          <w:lang w:eastAsia="en-US"/>
        </w:rPr>
        <w:t>dankl+partner</w:t>
      </w:r>
      <w:proofErr w:type="spellEnd"/>
      <w:r w:rsidRPr="00FF47BC">
        <w:rPr>
          <w:rFonts w:ascii="Arial" w:hAnsi="Arial" w:cs="Arial"/>
          <w:sz w:val="20"/>
          <w:szCs w:val="20"/>
          <w:lang w:eastAsia="en-US"/>
        </w:rPr>
        <w:t xml:space="preserve"> </w:t>
      </w:r>
      <w:proofErr w:type="spellStart"/>
      <w:r w:rsidRPr="00FF47BC">
        <w:rPr>
          <w:rFonts w:ascii="Arial" w:hAnsi="Arial" w:cs="Arial"/>
          <w:sz w:val="20"/>
          <w:szCs w:val="20"/>
          <w:lang w:eastAsia="en-US"/>
        </w:rPr>
        <w:t>consulting</w:t>
      </w:r>
      <w:proofErr w:type="spellEnd"/>
      <w:r w:rsidRPr="00FF47BC">
        <w:rPr>
          <w:rFonts w:ascii="Arial" w:hAnsi="Arial" w:cs="Arial"/>
          <w:sz w:val="20"/>
          <w:szCs w:val="20"/>
          <w:lang w:eastAsia="en-US"/>
        </w:rPr>
        <w:t xml:space="preserve"> </w:t>
      </w:r>
      <w:proofErr w:type="spellStart"/>
      <w:r w:rsidRPr="00FF47BC">
        <w:rPr>
          <w:rFonts w:ascii="Arial" w:hAnsi="Arial" w:cs="Arial"/>
          <w:sz w:val="20"/>
          <w:szCs w:val="20"/>
          <w:lang w:eastAsia="en-US"/>
        </w:rPr>
        <w:t>gmbh</w:t>
      </w:r>
      <w:proofErr w:type="spellEnd"/>
      <w:r w:rsidRPr="00FF47BC">
        <w:rPr>
          <w:rFonts w:ascii="Arial" w:hAnsi="Arial" w:cs="Arial"/>
          <w:sz w:val="20"/>
          <w:szCs w:val="20"/>
          <w:lang w:eastAsia="en-US"/>
        </w:rPr>
        <w:t>.</w:t>
      </w:r>
    </w:p>
    <w:p w:rsidR="00FF47BC" w:rsidRDefault="003C1FB6" w:rsidP="00287874">
      <w:pPr>
        <w:spacing w:line="288" w:lineRule="auto"/>
        <w:rPr>
          <w:b/>
          <w:bCs/>
        </w:rPr>
      </w:pPr>
      <w:hyperlink r:id="rId11" w:history="1">
        <w:r w:rsidR="00FF47BC" w:rsidRPr="006C2814">
          <w:rPr>
            <w:rStyle w:val="Hyperlink"/>
            <w:b/>
            <w:bCs/>
          </w:rPr>
          <w:t>www.dankl.com</w:t>
        </w:r>
      </w:hyperlink>
      <w:r w:rsidR="00FF47BC">
        <w:rPr>
          <w:b/>
          <w:bCs/>
        </w:rPr>
        <w:t xml:space="preserve"> | </w:t>
      </w:r>
      <w:hyperlink r:id="rId12" w:history="1">
        <w:r w:rsidR="00FF47BC" w:rsidRPr="006C2814">
          <w:rPr>
            <w:rStyle w:val="Hyperlink"/>
            <w:b/>
            <w:bCs/>
          </w:rPr>
          <w:t>www.mcpeurope.de</w:t>
        </w:r>
      </w:hyperlink>
      <w:r w:rsidR="00FF47BC">
        <w:rPr>
          <w:b/>
          <w:bCs/>
        </w:rPr>
        <w:t xml:space="preserve"> | </w:t>
      </w:r>
      <w:hyperlink r:id="rId13" w:history="1">
        <w:r w:rsidR="00FF47BC" w:rsidRPr="006C2814">
          <w:rPr>
            <w:rStyle w:val="Hyperlink"/>
            <w:b/>
            <w:bCs/>
          </w:rPr>
          <w:t>www.derinstandhalter.com</w:t>
        </w:r>
      </w:hyperlink>
      <w:r w:rsidR="00FF47BC">
        <w:rPr>
          <w:b/>
          <w:bCs/>
        </w:rPr>
        <w:t xml:space="preserve"> </w:t>
      </w:r>
    </w:p>
    <w:p w:rsidR="00FF47BC" w:rsidRPr="003C1FB6" w:rsidRDefault="00FF47BC" w:rsidP="003C1FB6">
      <w:pPr>
        <w:spacing w:line="288" w:lineRule="auto"/>
        <w:jc w:val="both"/>
        <w:rPr>
          <w:rFonts w:ascii="Arial" w:hAnsi="Arial" w:cs="Arial"/>
          <w:sz w:val="20"/>
          <w:szCs w:val="20"/>
        </w:rPr>
      </w:pPr>
    </w:p>
    <w:p w:rsidR="003C1FB6" w:rsidRPr="003C1FB6" w:rsidRDefault="003C1FB6" w:rsidP="003C1FB6">
      <w:pPr>
        <w:spacing w:line="288" w:lineRule="auto"/>
        <w:jc w:val="both"/>
        <w:rPr>
          <w:rFonts w:ascii="Arial" w:hAnsi="Arial" w:cs="Arial"/>
          <w:sz w:val="20"/>
          <w:szCs w:val="20"/>
        </w:rPr>
      </w:pPr>
    </w:p>
    <w:p w:rsidR="003C1FB6" w:rsidRPr="003C1FB6" w:rsidRDefault="003C1FB6" w:rsidP="003C1FB6">
      <w:pPr>
        <w:spacing w:line="288" w:lineRule="auto"/>
        <w:jc w:val="both"/>
        <w:rPr>
          <w:rFonts w:ascii="Arial" w:hAnsi="Arial" w:cs="Arial"/>
          <w:sz w:val="20"/>
          <w:szCs w:val="20"/>
        </w:rPr>
      </w:pPr>
      <w:hyperlink r:id="rId14" w:history="1">
        <w:r w:rsidRPr="003C1FB6">
          <w:rPr>
            <w:rStyle w:val="Hyperlink"/>
            <w:rFonts w:ascii="Arial" w:hAnsi="Arial" w:cs="Arial"/>
            <w:sz w:val="20"/>
            <w:szCs w:val="20"/>
          </w:rPr>
          <w:t xml:space="preserve">Portrait Dipl.-Ing. Dr. Andreas </w:t>
        </w:r>
        <w:proofErr w:type="spellStart"/>
        <w:r w:rsidRPr="003C1FB6">
          <w:rPr>
            <w:rStyle w:val="Hyperlink"/>
            <w:rFonts w:ascii="Arial" w:hAnsi="Arial" w:cs="Arial"/>
            <w:sz w:val="20"/>
            <w:szCs w:val="20"/>
          </w:rPr>
          <w:t>Dankl</w:t>
        </w:r>
        <w:proofErr w:type="spellEnd"/>
        <w:r w:rsidRPr="003C1FB6">
          <w:rPr>
            <w:rStyle w:val="Hyperlink"/>
            <w:rFonts w:ascii="Arial" w:hAnsi="Arial" w:cs="Arial"/>
            <w:sz w:val="20"/>
            <w:szCs w:val="20"/>
          </w:rPr>
          <w:t xml:space="preserve"> zur freien Verwendung &gt;&gt;</w:t>
        </w:r>
      </w:hyperlink>
      <w:r w:rsidRPr="003C1FB6">
        <w:rPr>
          <w:rFonts w:ascii="Arial" w:hAnsi="Arial" w:cs="Arial"/>
          <w:sz w:val="20"/>
          <w:szCs w:val="20"/>
        </w:rPr>
        <w:t xml:space="preserve"> </w:t>
      </w:r>
    </w:p>
    <w:p w:rsidR="003C1FB6" w:rsidRPr="003C1FB6" w:rsidRDefault="003C1FB6" w:rsidP="003C1FB6">
      <w:pPr>
        <w:spacing w:line="288" w:lineRule="auto"/>
        <w:jc w:val="both"/>
        <w:rPr>
          <w:rFonts w:ascii="Arial" w:hAnsi="Arial" w:cs="Arial"/>
          <w:sz w:val="20"/>
          <w:szCs w:val="20"/>
        </w:rPr>
      </w:pPr>
    </w:p>
    <w:p w:rsidR="003C1FB6" w:rsidRPr="003C1FB6" w:rsidRDefault="003C1FB6" w:rsidP="003C1FB6">
      <w:pPr>
        <w:pStyle w:val="bodytext"/>
        <w:spacing w:before="0" w:beforeAutospacing="0" w:after="0" w:afterAutospacing="0" w:line="288" w:lineRule="auto"/>
        <w:rPr>
          <w:rFonts w:ascii="Arial" w:hAnsi="Arial" w:cs="Arial"/>
          <w:sz w:val="20"/>
          <w:szCs w:val="20"/>
        </w:rPr>
      </w:pPr>
      <w:hyperlink r:id="rId15" w:tgtFrame="_blank" w:tooltip="Initiates file download" w:history="1">
        <w:r w:rsidRPr="003C1FB6">
          <w:rPr>
            <w:rStyle w:val="Hyperlink"/>
            <w:rFonts w:ascii="Arial" w:hAnsi="Arial" w:cs="Arial"/>
            <w:sz w:val="20"/>
            <w:szCs w:val="20"/>
          </w:rPr>
          <w:t xml:space="preserve">Logo INSTANDHALTUNGSTAGE 2016 </w:t>
        </w:r>
        <w:proofErr w:type="spellStart"/>
        <w:r w:rsidRPr="003C1FB6">
          <w:rPr>
            <w:rStyle w:val="Hyperlink"/>
            <w:rFonts w:ascii="Arial" w:hAnsi="Arial" w:cs="Arial"/>
            <w:sz w:val="20"/>
            <w:szCs w:val="20"/>
          </w:rPr>
          <w:t>eps</w:t>
        </w:r>
        <w:proofErr w:type="spellEnd"/>
      </w:hyperlink>
      <w:r w:rsidRPr="003C1FB6">
        <w:rPr>
          <w:rFonts w:ascii="Arial" w:hAnsi="Arial" w:cs="Arial"/>
          <w:sz w:val="20"/>
          <w:szCs w:val="20"/>
        </w:rPr>
        <w:t xml:space="preserve"> </w:t>
      </w:r>
    </w:p>
    <w:p w:rsidR="003C1FB6" w:rsidRPr="003C1FB6" w:rsidRDefault="003C1FB6" w:rsidP="003C1FB6">
      <w:pPr>
        <w:pStyle w:val="bodytext"/>
        <w:spacing w:before="0" w:beforeAutospacing="0" w:after="0" w:afterAutospacing="0" w:line="288" w:lineRule="auto"/>
        <w:rPr>
          <w:rFonts w:ascii="Arial" w:hAnsi="Arial" w:cs="Arial"/>
          <w:sz w:val="20"/>
          <w:szCs w:val="20"/>
        </w:rPr>
      </w:pPr>
      <w:hyperlink r:id="rId16" w:tgtFrame="_blank" w:tooltip="Opens external link in new window" w:history="1">
        <w:r w:rsidRPr="003C1FB6">
          <w:rPr>
            <w:rStyle w:val="Hyperlink"/>
            <w:rFonts w:ascii="Arial" w:hAnsi="Arial" w:cs="Arial"/>
            <w:sz w:val="20"/>
            <w:szCs w:val="20"/>
          </w:rPr>
          <w:t xml:space="preserve">Logo INSTANDHALTUNGSTAGE 2016 </w:t>
        </w:r>
        <w:proofErr w:type="spellStart"/>
        <w:r w:rsidRPr="003C1FB6">
          <w:rPr>
            <w:rStyle w:val="Hyperlink"/>
            <w:rFonts w:ascii="Arial" w:hAnsi="Arial" w:cs="Arial"/>
            <w:sz w:val="20"/>
            <w:szCs w:val="20"/>
          </w:rPr>
          <w:t>jpg</w:t>
        </w:r>
        <w:proofErr w:type="spellEnd"/>
      </w:hyperlink>
      <w:r w:rsidRPr="003C1FB6">
        <w:rPr>
          <w:rFonts w:ascii="Arial" w:hAnsi="Arial" w:cs="Arial"/>
          <w:sz w:val="20"/>
          <w:szCs w:val="20"/>
        </w:rPr>
        <w:t xml:space="preserve"> </w:t>
      </w:r>
    </w:p>
    <w:p w:rsidR="003C1FB6" w:rsidRPr="003C1FB6" w:rsidRDefault="003C1FB6" w:rsidP="003C1FB6">
      <w:pPr>
        <w:spacing w:line="288" w:lineRule="auto"/>
        <w:jc w:val="both"/>
        <w:rPr>
          <w:rFonts w:ascii="Arial" w:hAnsi="Arial" w:cs="Arial"/>
          <w:sz w:val="20"/>
          <w:szCs w:val="20"/>
        </w:rPr>
      </w:pPr>
      <w:bookmarkStart w:id="0" w:name="_GoBack"/>
      <w:bookmarkEnd w:id="0"/>
    </w:p>
    <w:p w:rsidR="00FF47BC" w:rsidRPr="003C1FB6" w:rsidRDefault="00FF47BC" w:rsidP="003C1FB6">
      <w:pPr>
        <w:spacing w:line="288" w:lineRule="auto"/>
        <w:jc w:val="both"/>
        <w:rPr>
          <w:rFonts w:ascii="Arial" w:hAnsi="Arial" w:cs="Arial"/>
          <w:sz w:val="20"/>
          <w:szCs w:val="20"/>
        </w:rPr>
      </w:pPr>
    </w:p>
    <w:p w:rsidR="00FF47BC" w:rsidRPr="00993F87" w:rsidRDefault="00FF47BC" w:rsidP="00287874">
      <w:pPr>
        <w:spacing w:line="288" w:lineRule="auto"/>
        <w:jc w:val="both"/>
        <w:rPr>
          <w:rFonts w:ascii="Arial" w:hAnsi="Arial" w:cs="Arial"/>
          <w:b/>
          <w:color w:val="C00000"/>
          <w:sz w:val="20"/>
          <w:szCs w:val="20"/>
        </w:rPr>
      </w:pPr>
      <w:r w:rsidRPr="00993F87">
        <w:rPr>
          <w:rFonts w:ascii="Arial" w:hAnsi="Arial" w:cs="Arial"/>
          <w:b/>
          <w:color w:val="C00000"/>
          <w:sz w:val="20"/>
          <w:szCs w:val="20"/>
        </w:rPr>
        <w:t>Über die Veranstaltung:</w:t>
      </w:r>
    </w:p>
    <w:p w:rsidR="00FF47BC" w:rsidRPr="00993F87" w:rsidRDefault="00FF47BC" w:rsidP="00287874">
      <w:pPr>
        <w:spacing w:line="288" w:lineRule="auto"/>
        <w:jc w:val="both"/>
        <w:rPr>
          <w:rFonts w:ascii="Arial" w:hAnsi="Arial" w:cs="Arial"/>
          <w:sz w:val="20"/>
          <w:szCs w:val="20"/>
        </w:rPr>
      </w:pPr>
      <w:r w:rsidRPr="00993F87">
        <w:rPr>
          <w:rFonts w:ascii="Arial" w:hAnsi="Arial" w:cs="Arial"/>
          <w:color w:val="000000" w:themeColor="text1"/>
          <w:sz w:val="20"/>
          <w:szCs w:val="20"/>
          <w:shd w:val="clear" w:color="auto" w:fill="FFFFFF"/>
        </w:rPr>
        <w:t>Die </w:t>
      </w:r>
      <w:r w:rsidRPr="00993F87">
        <w:rPr>
          <w:rStyle w:val="Fett"/>
          <w:rFonts w:ascii="Arial" w:hAnsi="Arial" w:cs="Arial"/>
          <w:color w:val="C00000"/>
          <w:sz w:val="20"/>
          <w:szCs w:val="20"/>
          <w:shd w:val="clear" w:color="auto" w:fill="FFFFFF"/>
        </w:rPr>
        <w:t>INSTANDHALTUNGSTAGE</w:t>
      </w:r>
      <w:r w:rsidRPr="00993F87">
        <w:rPr>
          <w:rFonts w:ascii="Arial" w:hAnsi="Arial" w:cs="Arial"/>
          <w:color w:val="C00000"/>
          <w:sz w:val="20"/>
          <w:szCs w:val="20"/>
          <w:shd w:val="clear" w:color="auto" w:fill="FFFFFF"/>
        </w:rPr>
        <w:t> </w:t>
      </w:r>
      <w:r w:rsidRPr="00993F87">
        <w:rPr>
          <w:rFonts w:ascii="Arial" w:hAnsi="Arial" w:cs="Arial"/>
          <w:sz w:val="20"/>
          <w:szCs w:val="20"/>
          <w:shd w:val="clear" w:color="auto" w:fill="FFFFFF"/>
        </w:rPr>
        <w:t xml:space="preserve">(12. bis 14. April 2016, Salzburg) </w:t>
      </w:r>
      <w:r w:rsidRPr="00993F87">
        <w:rPr>
          <w:rFonts w:ascii="Arial" w:hAnsi="Arial" w:cs="Arial"/>
          <w:color w:val="000000" w:themeColor="text1"/>
          <w:sz w:val="20"/>
          <w:szCs w:val="20"/>
          <w:shd w:val="clear" w:color="auto" w:fill="FFFFFF"/>
        </w:rPr>
        <w:t xml:space="preserve">sind ein beliebter Branchentreffpunkt für Experten und Praktiker aus der Instandhaltung mit einer stark wachsenden Nachfrage. Vernetzung, Erfahrungs- und Wissensaustausch stehen im Mittelpunkt. Die Veranstaltung wird von den Firmen </w:t>
      </w:r>
      <w:hyperlink r:id="rId17" w:history="1">
        <w:r w:rsidRPr="00993F87">
          <w:rPr>
            <w:rStyle w:val="Hyperlink"/>
            <w:rFonts w:ascii="Arial" w:hAnsi="Arial" w:cs="Arial"/>
            <w:sz w:val="20"/>
            <w:szCs w:val="20"/>
            <w:shd w:val="clear" w:color="auto" w:fill="FFFFFF"/>
          </w:rPr>
          <w:t>dankl+partner consulting gmbh</w:t>
        </w:r>
      </w:hyperlink>
      <w:r w:rsidRPr="00993F87">
        <w:rPr>
          <w:rFonts w:ascii="Arial" w:hAnsi="Arial" w:cs="Arial"/>
          <w:color w:val="000000" w:themeColor="text1"/>
          <w:sz w:val="20"/>
          <w:szCs w:val="20"/>
          <w:shd w:val="clear" w:color="auto" w:fill="FFFFFF"/>
        </w:rPr>
        <w:t xml:space="preserve">, </w:t>
      </w:r>
      <w:hyperlink r:id="rId18" w:history="1">
        <w:r w:rsidRPr="00993F87">
          <w:rPr>
            <w:rStyle w:val="Hyperlink"/>
            <w:rFonts w:ascii="Arial" w:hAnsi="Arial" w:cs="Arial"/>
            <w:sz w:val="20"/>
            <w:szCs w:val="20"/>
            <w:shd w:val="clear" w:color="auto" w:fill="FFFFFF"/>
          </w:rPr>
          <w:t>Messfeld GmbH</w:t>
        </w:r>
      </w:hyperlink>
      <w:r w:rsidRPr="00993F87">
        <w:rPr>
          <w:rFonts w:ascii="Arial" w:hAnsi="Arial" w:cs="Arial"/>
          <w:color w:val="000000" w:themeColor="text1"/>
          <w:sz w:val="20"/>
          <w:szCs w:val="20"/>
          <w:shd w:val="clear" w:color="auto" w:fill="FFFFFF"/>
        </w:rPr>
        <w:t xml:space="preserve"> und </w:t>
      </w:r>
      <w:hyperlink r:id="rId19" w:history="1">
        <w:r w:rsidRPr="00993F87">
          <w:rPr>
            <w:rStyle w:val="Hyperlink"/>
            <w:rFonts w:ascii="Arial" w:hAnsi="Arial" w:cs="Arial"/>
            <w:sz w:val="20"/>
            <w:szCs w:val="20"/>
            <w:shd w:val="clear" w:color="auto" w:fill="FFFFFF"/>
          </w:rPr>
          <w:t>MCP Deutschland GmbH</w:t>
        </w:r>
      </w:hyperlink>
      <w:r w:rsidRPr="00993F87">
        <w:rPr>
          <w:rFonts w:ascii="Arial" w:hAnsi="Arial" w:cs="Arial"/>
          <w:color w:val="000000" w:themeColor="text1"/>
          <w:sz w:val="20"/>
          <w:szCs w:val="20"/>
          <w:shd w:val="clear" w:color="auto" w:fill="FFFFFF"/>
        </w:rPr>
        <w:t xml:space="preserve"> abwechselnd in Salzburg und Klagenfurt organisiert.</w:t>
      </w:r>
      <w:r>
        <w:rPr>
          <w:rFonts w:ascii="Arial" w:hAnsi="Arial" w:cs="Arial"/>
          <w:color w:val="000000" w:themeColor="text1"/>
          <w:sz w:val="20"/>
          <w:szCs w:val="20"/>
          <w:shd w:val="clear" w:color="auto" w:fill="FFFFFF"/>
        </w:rPr>
        <w:t xml:space="preserve"> Alle Infos: </w:t>
      </w:r>
      <w:hyperlink r:id="rId20" w:history="1">
        <w:r w:rsidRPr="007D08DB">
          <w:rPr>
            <w:rStyle w:val="Hyperlink"/>
            <w:rFonts w:ascii="Arial" w:hAnsi="Arial" w:cs="Arial"/>
            <w:sz w:val="20"/>
            <w:szCs w:val="20"/>
            <w:shd w:val="clear" w:color="auto" w:fill="FFFFFF"/>
          </w:rPr>
          <w:t>www.instandhaltungstage.at</w:t>
        </w:r>
      </w:hyperlink>
      <w:r>
        <w:rPr>
          <w:rFonts w:ascii="Arial" w:hAnsi="Arial" w:cs="Arial"/>
          <w:color w:val="000000" w:themeColor="text1"/>
          <w:sz w:val="20"/>
          <w:szCs w:val="20"/>
          <w:shd w:val="clear" w:color="auto" w:fill="FFFFFF"/>
        </w:rPr>
        <w:t xml:space="preserve"> </w:t>
      </w:r>
    </w:p>
    <w:p w:rsidR="00FF47BC" w:rsidRDefault="003C1FB6" w:rsidP="00287874">
      <w:pPr>
        <w:pStyle w:val="StandardWeb"/>
        <w:spacing w:before="0" w:beforeAutospacing="0" w:after="0" w:afterAutospacing="0" w:line="288" w:lineRule="auto"/>
        <w:jc w:val="both"/>
        <w:rPr>
          <w:rFonts w:ascii="Arial" w:hAnsi="Arial" w:cs="Arial"/>
          <w:sz w:val="20"/>
          <w:szCs w:val="20"/>
        </w:rPr>
      </w:pPr>
      <w:hyperlink r:id="rId21" w:history="1">
        <w:r w:rsidR="00FF47BC" w:rsidRPr="00907C7A">
          <w:rPr>
            <w:rStyle w:val="Hyperlink"/>
            <w:rFonts w:ascii="Arial" w:hAnsi="Arial" w:cs="Arial"/>
            <w:sz w:val="20"/>
            <w:szCs w:val="20"/>
          </w:rPr>
          <w:t>Logo INSTANDHALTUNGSTAGE 2016 »</w:t>
        </w:r>
      </w:hyperlink>
    </w:p>
    <w:p w:rsidR="00FF47BC" w:rsidRPr="00993F87" w:rsidRDefault="00FF47BC" w:rsidP="00287874">
      <w:pPr>
        <w:pStyle w:val="bodytext"/>
        <w:spacing w:before="0" w:beforeAutospacing="0" w:after="0" w:afterAutospacing="0" w:line="288" w:lineRule="auto"/>
        <w:jc w:val="both"/>
        <w:rPr>
          <w:rFonts w:ascii="Arial" w:hAnsi="Arial" w:cs="Arial"/>
          <w:b/>
          <w:color w:val="C00000"/>
          <w:sz w:val="20"/>
          <w:szCs w:val="20"/>
        </w:rPr>
      </w:pPr>
    </w:p>
    <w:p w:rsidR="00FF47BC" w:rsidRDefault="00FF47BC" w:rsidP="00287874">
      <w:pPr>
        <w:spacing w:line="288" w:lineRule="auto"/>
        <w:rPr>
          <w:rFonts w:ascii="Arial" w:hAnsi="Arial" w:cs="Arial"/>
          <w:b/>
          <w:bCs/>
          <w:color w:val="C00000"/>
          <w:sz w:val="20"/>
          <w:szCs w:val="20"/>
        </w:rPr>
      </w:pPr>
    </w:p>
    <w:p w:rsidR="00FF47BC" w:rsidRDefault="00FF47BC" w:rsidP="00287874">
      <w:pPr>
        <w:spacing w:line="288" w:lineRule="auto"/>
        <w:rPr>
          <w:rFonts w:ascii="Arial" w:hAnsi="Arial" w:cs="Arial"/>
          <w:b/>
          <w:bCs/>
          <w:color w:val="C00000"/>
          <w:sz w:val="20"/>
          <w:szCs w:val="20"/>
        </w:rPr>
      </w:pPr>
      <w:r>
        <w:rPr>
          <w:rFonts w:ascii="Arial" w:hAnsi="Arial" w:cs="Arial"/>
          <w:b/>
          <w:bCs/>
          <w:color w:val="C00000"/>
          <w:sz w:val="20"/>
          <w:szCs w:val="20"/>
        </w:rPr>
        <w:t xml:space="preserve">Für weitere/andere Fragen wenden Sie sich bitte direkt an: </w:t>
      </w:r>
    </w:p>
    <w:p w:rsidR="00FF47BC" w:rsidRDefault="00FF47BC" w:rsidP="00287874">
      <w:pPr>
        <w:spacing w:line="288" w:lineRule="auto"/>
        <w:jc w:val="both"/>
        <w:rPr>
          <w:rFonts w:ascii="Arial" w:hAnsi="Arial" w:cs="Arial"/>
          <w:sz w:val="20"/>
          <w:szCs w:val="20"/>
        </w:rPr>
      </w:pPr>
      <w:proofErr w:type="spellStart"/>
      <w:r>
        <w:rPr>
          <w:rFonts w:ascii="Arial" w:hAnsi="Arial" w:cs="Arial"/>
          <w:sz w:val="20"/>
          <w:szCs w:val="20"/>
        </w:rPr>
        <w:t>Mag.</w:t>
      </w:r>
      <w:r>
        <w:rPr>
          <w:rFonts w:ascii="Arial" w:hAnsi="Arial" w:cs="Arial"/>
          <w:sz w:val="20"/>
          <w:szCs w:val="20"/>
          <w:vertAlign w:val="superscript"/>
        </w:rPr>
        <w:t>a</w:t>
      </w:r>
      <w:proofErr w:type="spellEnd"/>
      <w:r>
        <w:rPr>
          <w:rFonts w:ascii="Arial" w:hAnsi="Arial" w:cs="Arial"/>
          <w:sz w:val="20"/>
          <w:szCs w:val="20"/>
        </w:rPr>
        <w:t xml:space="preserve"> Lydia Höller</w:t>
      </w:r>
    </w:p>
    <w:p w:rsidR="00FF47BC" w:rsidRDefault="00FF47BC" w:rsidP="00287874">
      <w:pPr>
        <w:spacing w:line="288" w:lineRule="auto"/>
        <w:jc w:val="both"/>
        <w:rPr>
          <w:rFonts w:ascii="Arial" w:hAnsi="Arial" w:cs="Arial"/>
          <w:sz w:val="20"/>
          <w:szCs w:val="20"/>
          <w:lang w:val="en-US"/>
        </w:rPr>
      </w:pPr>
      <w:proofErr w:type="spellStart"/>
      <w:proofErr w:type="gramStart"/>
      <w:r>
        <w:rPr>
          <w:rFonts w:ascii="Arial" w:hAnsi="Arial" w:cs="Arial"/>
          <w:sz w:val="20"/>
          <w:szCs w:val="20"/>
          <w:lang w:val="en-US"/>
        </w:rPr>
        <w:t>dankl+</w:t>
      </w:r>
      <w:proofErr w:type="gramEnd"/>
      <w:r>
        <w:rPr>
          <w:rFonts w:ascii="Arial" w:hAnsi="Arial" w:cs="Arial"/>
          <w:sz w:val="20"/>
          <w:szCs w:val="20"/>
          <w:lang w:val="en-US"/>
        </w:rPr>
        <w:t>partner</w:t>
      </w:r>
      <w:proofErr w:type="spellEnd"/>
      <w:r>
        <w:rPr>
          <w:rFonts w:ascii="Arial" w:hAnsi="Arial" w:cs="Arial"/>
          <w:sz w:val="20"/>
          <w:szCs w:val="20"/>
          <w:lang w:val="en-US"/>
        </w:rPr>
        <w:t xml:space="preserve"> consulting </w:t>
      </w:r>
      <w:proofErr w:type="spellStart"/>
      <w:r>
        <w:rPr>
          <w:rFonts w:ascii="Arial" w:hAnsi="Arial" w:cs="Arial"/>
          <w:sz w:val="20"/>
          <w:szCs w:val="20"/>
          <w:lang w:val="en-US"/>
        </w:rPr>
        <w:t>gmbh</w:t>
      </w:r>
      <w:proofErr w:type="spellEnd"/>
    </w:p>
    <w:p w:rsidR="00FF47BC" w:rsidRDefault="00FF47BC" w:rsidP="00287874">
      <w:pPr>
        <w:spacing w:line="288" w:lineRule="auto"/>
        <w:jc w:val="both"/>
        <w:rPr>
          <w:rFonts w:ascii="Arial" w:hAnsi="Arial" w:cs="Arial"/>
          <w:sz w:val="20"/>
          <w:szCs w:val="20"/>
          <w:lang w:val="en-US"/>
        </w:rPr>
      </w:pPr>
      <w:proofErr w:type="spellStart"/>
      <w:r>
        <w:rPr>
          <w:rFonts w:ascii="Arial" w:hAnsi="Arial" w:cs="Arial"/>
          <w:sz w:val="20"/>
          <w:szCs w:val="20"/>
          <w:lang w:val="en-US"/>
        </w:rPr>
        <w:t>Telefon</w:t>
      </w:r>
      <w:proofErr w:type="spellEnd"/>
      <w:r>
        <w:rPr>
          <w:rFonts w:ascii="Arial" w:hAnsi="Arial" w:cs="Arial"/>
          <w:sz w:val="20"/>
          <w:szCs w:val="20"/>
          <w:lang w:val="en-US"/>
        </w:rPr>
        <w:t>: +</w:t>
      </w:r>
      <w:proofErr w:type="gramStart"/>
      <w:r>
        <w:rPr>
          <w:rFonts w:ascii="Arial" w:hAnsi="Arial" w:cs="Arial"/>
          <w:sz w:val="20"/>
          <w:szCs w:val="20"/>
          <w:lang w:val="en-US"/>
        </w:rPr>
        <w:t>43 662 85 32 04-0</w:t>
      </w:r>
      <w:proofErr w:type="gramEnd"/>
    </w:p>
    <w:p w:rsidR="00FF47BC" w:rsidRDefault="00FF47BC" w:rsidP="00287874">
      <w:pPr>
        <w:spacing w:line="288" w:lineRule="auto"/>
        <w:jc w:val="both"/>
        <w:rPr>
          <w:rFonts w:ascii="Arial" w:hAnsi="Arial" w:cs="Arial"/>
          <w:sz w:val="20"/>
          <w:szCs w:val="20"/>
          <w:lang w:val="en-US"/>
        </w:rPr>
      </w:pPr>
      <w:r>
        <w:rPr>
          <w:rFonts w:ascii="Arial" w:hAnsi="Arial" w:cs="Arial"/>
          <w:sz w:val="20"/>
          <w:szCs w:val="20"/>
          <w:lang w:val="en-US"/>
        </w:rPr>
        <w:t xml:space="preserve">E-Mail: </w:t>
      </w:r>
      <w:hyperlink r:id="rId22" w:history="1">
        <w:r>
          <w:rPr>
            <w:rStyle w:val="Hyperlink"/>
            <w:rFonts w:ascii="Arial" w:hAnsi="Arial" w:cs="Arial"/>
            <w:sz w:val="20"/>
            <w:szCs w:val="20"/>
            <w:lang w:val="en-US"/>
          </w:rPr>
          <w:t>lydia.hoeller@instandhaltungstage.at</w:t>
        </w:r>
      </w:hyperlink>
    </w:p>
    <w:p w:rsidR="00FF47BC" w:rsidRDefault="00FF47BC" w:rsidP="00287874">
      <w:pPr>
        <w:spacing w:line="288" w:lineRule="auto"/>
        <w:rPr>
          <w:rFonts w:ascii="Arial" w:hAnsi="Arial" w:cs="Arial"/>
          <w:sz w:val="20"/>
          <w:szCs w:val="20"/>
        </w:rPr>
      </w:pPr>
      <w:r>
        <w:rPr>
          <w:rFonts w:ascii="Arial" w:hAnsi="Arial" w:cs="Arial"/>
          <w:sz w:val="20"/>
          <w:szCs w:val="20"/>
          <w:lang w:val="en-US"/>
        </w:rPr>
        <w:t xml:space="preserve">Web: </w:t>
      </w:r>
      <w:hyperlink r:id="rId23" w:history="1">
        <w:r>
          <w:rPr>
            <w:rStyle w:val="Hyperlink"/>
            <w:rFonts w:ascii="Arial" w:hAnsi="Arial" w:cs="Arial"/>
            <w:sz w:val="20"/>
            <w:szCs w:val="20"/>
            <w:lang w:val="en-US"/>
          </w:rPr>
          <w:t>www.instandhaltungstage.at</w:t>
        </w:r>
      </w:hyperlink>
      <w:r>
        <w:rPr>
          <w:rFonts w:ascii="Arial" w:hAnsi="Arial" w:cs="Arial"/>
          <w:sz w:val="20"/>
          <w:szCs w:val="20"/>
        </w:rPr>
        <w:br/>
      </w:r>
    </w:p>
    <w:sectPr w:rsidR="00FF47BC" w:rsidSect="001909E1">
      <w:headerReference w:type="default" r:id="rId24"/>
      <w:footerReference w:type="default" r:id="rId25"/>
      <w:pgSz w:w="11906" w:h="16838"/>
      <w:pgMar w:top="533" w:right="1274" w:bottom="1134" w:left="1418" w:header="284"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F0" w:rsidRDefault="00840EF0" w:rsidP="006C7ECC">
      <w:r>
        <w:separator/>
      </w:r>
    </w:p>
  </w:endnote>
  <w:endnote w:type="continuationSeparator" w:id="0">
    <w:p w:rsidR="00840EF0" w:rsidRDefault="00840EF0" w:rsidP="006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8" w:type="dxa"/>
      <w:tblInd w:w="-131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970"/>
      <w:gridCol w:w="3969"/>
      <w:gridCol w:w="3969"/>
    </w:tblGrid>
    <w:tr w:rsidR="00D23FDA" w:rsidTr="001909E1">
      <w:tc>
        <w:tcPr>
          <w:tcW w:w="3970" w:type="dxa"/>
          <w:vAlign w:val="bottom"/>
        </w:tcPr>
        <w:p w:rsidR="00D23FDA" w:rsidRDefault="00D23FDA" w:rsidP="001909E1">
          <w:pPr>
            <w:pStyle w:val="Fuzeile"/>
            <w:jc w:val="center"/>
            <w:rPr>
              <w:rFonts w:ascii="Arial" w:hAnsi="Arial" w:cs="Arial"/>
              <w:sz w:val="16"/>
              <w:szCs w:val="16"/>
            </w:rPr>
          </w:pPr>
          <w:r w:rsidRPr="00D23FDA">
            <w:rPr>
              <w:rFonts w:ascii="Arial" w:hAnsi="Arial" w:cs="Arial"/>
              <w:noProof/>
              <w:sz w:val="16"/>
              <w:szCs w:val="16"/>
              <w:lang w:eastAsia="de-AT"/>
            </w:rPr>
            <w:drawing>
              <wp:inline distT="0" distB="0" distL="0" distR="0" wp14:anchorId="06FE58DD" wp14:editId="66A3BD52">
                <wp:extent cx="948055" cy="314325"/>
                <wp:effectExtent l="0" t="0" r="4445" b="9525"/>
                <wp:docPr id="6" name="Bild 5" descr="logo dankl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ankl 20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055" cy="314325"/>
                        </a:xfrm>
                        <a:prstGeom prst="rect">
                          <a:avLst/>
                        </a:prstGeom>
                        <a:noFill/>
                        <a:ln w="9525">
                          <a:noFill/>
                          <a:miter lim="800000"/>
                          <a:headEnd/>
                          <a:tailEnd/>
                        </a:ln>
                      </pic:spPr>
                    </pic:pic>
                  </a:graphicData>
                </a:graphic>
              </wp:inline>
            </w:drawing>
          </w:r>
        </w:p>
        <w:p w:rsidR="001909E1" w:rsidRDefault="001909E1" w:rsidP="001909E1">
          <w:pPr>
            <w:pStyle w:val="Fuzeile"/>
            <w:jc w:val="center"/>
            <w:rPr>
              <w:rFonts w:ascii="Arial" w:hAnsi="Arial" w:cs="Arial"/>
              <w:sz w:val="16"/>
              <w:szCs w:val="16"/>
            </w:rPr>
          </w:pPr>
        </w:p>
        <w:p w:rsidR="001909E1" w:rsidRDefault="001909E1" w:rsidP="001909E1">
          <w:pPr>
            <w:pStyle w:val="Fuzeile"/>
            <w:jc w:val="center"/>
            <w:rPr>
              <w:rFonts w:ascii="Arial" w:hAnsi="Arial" w:cs="Arial"/>
              <w:sz w:val="16"/>
              <w:szCs w:val="16"/>
            </w:rPr>
          </w:pPr>
          <w:r>
            <w:rPr>
              <w:rFonts w:ascii="Arial" w:hAnsi="Arial" w:cs="Arial"/>
              <w:sz w:val="16"/>
              <w:szCs w:val="16"/>
            </w:rPr>
            <w:t>dankl+partner consulting gmbh</w:t>
          </w:r>
        </w:p>
        <w:p w:rsidR="001909E1" w:rsidRDefault="001909E1" w:rsidP="001909E1">
          <w:pPr>
            <w:pStyle w:val="Fuzeile"/>
            <w:jc w:val="center"/>
            <w:rPr>
              <w:rFonts w:ascii="Arial" w:hAnsi="Arial" w:cs="Arial"/>
              <w:sz w:val="16"/>
              <w:szCs w:val="16"/>
            </w:rPr>
          </w:pPr>
          <w:r>
            <w:rPr>
              <w:rFonts w:ascii="Arial" w:hAnsi="Arial" w:cs="Arial"/>
              <w:sz w:val="16"/>
              <w:szCs w:val="16"/>
            </w:rPr>
            <w:t>Röhrenweg 14 | A-5071 Wals bei Salzburg</w:t>
          </w:r>
        </w:p>
        <w:p w:rsidR="001909E1" w:rsidRDefault="001909E1" w:rsidP="001909E1">
          <w:pPr>
            <w:pStyle w:val="Fuzeile"/>
            <w:jc w:val="center"/>
            <w:rPr>
              <w:rFonts w:ascii="Arial" w:hAnsi="Arial" w:cs="Arial"/>
              <w:sz w:val="16"/>
              <w:szCs w:val="16"/>
            </w:rPr>
          </w:pPr>
          <w:r>
            <w:rPr>
              <w:rFonts w:ascii="Arial" w:hAnsi="Arial" w:cs="Arial"/>
              <w:sz w:val="16"/>
              <w:szCs w:val="16"/>
            </w:rPr>
            <w:t>office@dankl.com</w:t>
          </w:r>
        </w:p>
        <w:p w:rsidR="001909E1" w:rsidRDefault="001909E1" w:rsidP="001909E1">
          <w:pPr>
            <w:pStyle w:val="Fuzeile"/>
            <w:jc w:val="center"/>
            <w:rPr>
              <w:rFonts w:ascii="Arial" w:hAnsi="Arial" w:cs="Arial"/>
              <w:sz w:val="16"/>
              <w:szCs w:val="16"/>
            </w:rPr>
          </w:pPr>
          <w:r>
            <w:rPr>
              <w:rFonts w:ascii="Arial" w:hAnsi="Arial" w:cs="Arial"/>
              <w:sz w:val="16"/>
              <w:szCs w:val="16"/>
            </w:rPr>
            <w:t>www.dankl.com</w:t>
          </w:r>
        </w:p>
        <w:p w:rsidR="001909E1" w:rsidRDefault="001909E1" w:rsidP="001909E1">
          <w:pPr>
            <w:pStyle w:val="Fuzeile"/>
            <w:jc w:val="center"/>
            <w:rPr>
              <w:rFonts w:ascii="Arial" w:hAnsi="Arial" w:cs="Arial"/>
              <w:sz w:val="16"/>
              <w:szCs w:val="16"/>
            </w:rPr>
          </w:pPr>
          <w:r>
            <w:rPr>
              <w:rFonts w:ascii="Arial" w:hAnsi="Arial" w:cs="Arial"/>
              <w:sz w:val="16"/>
              <w:szCs w:val="16"/>
            </w:rPr>
            <w:t>Fon:</w:t>
          </w:r>
          <w:r w:rsidRPr="00D23FDA">
            <w:rPr>
              <w:rFonts w:ascii="Arial" w:hAnsi="Arial" w:cs="Arial"/>
              <w:sz w:val="16"/>
              <w:szCs w:val="16"/>
            </w:rPr>
            <w:t xml:space="preserve"> Fon: +43 662 853 204-0</w:t>
          </w:r>
        </w:p>
        <w:p w:rsidR="001909E1" w:rsidRPr="001909E1" w:rsidRDefault="001909E1" w:rsidP="001909E1">
          <w:pPr>
            <w:pStyle w:val="Fuzeile"/>
            <w:jc w:val="center"/>
          </w:pPr>
          <w:r w:rsidRPr="00D23FDA">
            <w:rPr>
              <w:rFonts w:ascii="Arial" w:hAnsi="Arial" w:cs="Arial"/>
              <w:sz w:val="16"/>
              <w:szCs w:val="16"/>
            </w:rPr>
            <w:t>Fax: +43 662 853 204-4</w:t>
          </w:r>
        </w:p>
      </w:tc>
      <w:tc>
        <w:tcPr>
          <w:tcW w:w="3969" w:type="dxa"/>
          <w:vAlign w:val="bottom"/>
        </w:tcPr>
        <w:p w:rsidR="00D23FDA" w:rsidRDefault="00D23FDA" w:rsidP="001909E1">
          <w:pPr>
            <w:pStyle w:val="Fuzeile"/>
            <w:jc w:val="center"/>
            <w:rPr>
              <w:rFonts w:ascii="Arial" w:hAnsi="Arial" w:cs="Arial"/>
              <w:sz w:val="16"/>
              <w:szCs w:val="16"/>
            </w:rPr>
          </w:pPr>
          <w:r w:rsidRPr="00D23FDA">
            <w:rPr>
              <w:rFonts w:ascii="Arial" w:hAnsi="Arial" w:cs="Arial"/>
              <w:noProof/>
              <w:sz w:val="16"/>
              <w:szCs w:val="16"/>
              <w:lang w:eastAsia="de-AT"/>
            </w:rPr>
            <w:drawing>
              <wp:inline distT="0" distB="0" distL="0" distR="0" wp14:anchorId="32A2E4FB" wp14:editId="2E374421">
                <wp:extent cx="600075" cy="419100"/>
                <wp:effectExtent l="0" t="0" r="9525" b="0"/>
                <wp:docPr id="5" name="Bild 4" descr="Messfeld - 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feld - Logo-Tin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1909E1" w:rsidRDefault="001909E1" w:rsidP="001909E1">
          <w:pPr>
            <w:pStyle w:val="Fuzeile"/>
            <w:jc w:val="center"/>
            <w:rPr>
              <w:rFonts w:ascii="Arial" w:hAnsi="Arial" w:cs="Arial"/>
              <w:sz w:val="16"/>
              <w:szCs w:val="16"/>
            </w:rPr>
          </w:pPr>
        </w:p>
        <w:p w:rsidR="001909E1" w:rsidRPr="00032B59" w:rsidRDefault="001909E1" w:rsidP="001909E1">
          <w:pPr>
            <w:pStyle w:val="Fuzeile"/>
            <w:jc w:val="center"/>
            <w:rPr>
              <w:rFonts w:ascii="Arial" w:hAnsi="Arial" w:cs="Arial"/>
              <w:sz w:val="16"/>
              <w:szCs w:val="16"/>
              <w:lang w:val="en-GB"/>
            </w:rPr>
          </w:pPr>
          <w:r w:rsidRPr="00032B59">
            <w:rPr>
              <w:rFonts w:ascii="Arial" w:hAnsi="Arial" w:cs="Arial"/>
              <w:sz w:val="16"/>
              <w:szCs w:val="16"/>
              <w:lang w:val="en-GB"/>
            </w:rPr>
            <w:t>Messfeld GmbH</w:t>
          </w:r>
        </w:p>
        <w:p w:rsidR="001909E1" w:rsidRPr="00032B59" w:rsidRDefault="001909E1" w:rsidP="001909E1">
          <w:pPr>
            <w:pStyle w:val="Fuzeile"/>
            <w:jc w:val="center"/>
            <w:rPr>
              <w:rFonts w:ascii="Arial" w:hAnsi="Arial" w:cs="Arial"/>
              <w:sz w:val="16"/>
              <w:szCs w:val="16"/>
              <w:lang w:val="en-GB"/>
            </w:rPr>
          </w:pPr>
          <w:r w:rsidRPr="00032B59">
            <w:rPr>
              <w:rFonts w:ascii="Arial" w:hAnsi="Arial" w:cs="Arial"/>
              <w:sz w:val="16"/>
              <w:szCs w:val="16"/>
              <w:lang w:val="en-GB"/>
            </w:rPr>
            <w:t>Lakeside B07a | A-9020 Klagenfurt</w:t>
          </w:r>
        </w:p>
        <w:p w:rsidR="001909E1" w:rsidRPr="00032B59" w:rsidRDefault="001909E1" w:rsidP="001909E1">
          <w:pPr>
            <w:pStyle w:val="Fuzeile"/>
            <w:jc w:val="center"/>
            <w:rPr>
              <w:rFonts w:ascii="Arial" w:hAnsi="Arial" w:cs="Arial"/>
              <w:sz w:val="16"/>
              <w:szCs w:val="16"/>
              <w:lang w:val="en-GB"/>
            </w:rPr>
          </w:pPr>
          <w:r w:rsidRPr="00032B59">
            <w:rPr>
              <w:rFonts w:ascii="Arial" w:hAnsi="Arial" w:cs="Arial"/>
              <w:sz w:val="16"/>
              <w:szCs w:val="16"/>
              <w:lang w:val="en-GB"/>
            </w:rPr>
            <w:t>office@messfeld.com</w:t>
          </w:r>
        </w:p>
        <w:p w:rsidR="001909E1" w:rsidRPr="00032B59" w:rsidRDefault="001909E1" w:rsidP="001909E1">
          <w:pPr>
            <w:pStyle w:val="Fuzeile"/>
            <w:jc w:val="center"/>
            <w:rPr>
              <w:rFonts w:ascii="Arial" w:hAnsi="Arial" w:cs="Arial"/>
              <w:sz w:val="16"/>
              <w:szCs w:val="16"/>
              <w:lang w:val="en-GB"/>
            </w:rPr>
          </w:pPr>
          <w:r w:rsidRPr="00032B59">
            <w:rPr>
              <w:rFonts w:ascii="Arial" w:hAnsi="Arial" w:cs="Arial"/>
              <w:sz w:val="16"/>
              <w:szCs w:val="16"/>
              <w:lang w:val="en-GB"/>
            </w:rPr>
            <w:t>www.messfeld.com</w:t>
          </w:r>
        </w:p>
        <w:p w:rsidR="001909E1" w:rsidRDefault="001909E1" w:rsidP="001909E1">
          <w:pPr>
            <w:pStyle w:val="Fuzeile"/>
            <w:jc w:val="center"/>
            <w:rPr>
              <w:rFonts w:ascii="Arial" w:hAnsi="Arial" w:cs="Arial"/>
              <w:sz w:val="16"/>
              <w:szCs w:val="16"/>
            </w:rPr>
          </w:pPr>
          <w:r w:rsidRPr="00D23FDA">
            <w:rPr>
              <w:rFonts w:ascii="Arial" w:hAnsi="Arial" w:cs="Arial"/>
              <w:sz w:val="16"/>
              <w:szCs w:val="16"/>
            </w:rPr>
            <w:t>Fon: +43 463 219 350-12</w:t>
          </w:r>
        </w:p>
        <w:p w:rsidR="001909E1" w:rsidRDefault="001909E1" w:rsidP="001909E1">
          <w:pPr>
            <w:pStyle w:val="Fuzeile"/>
            <w:jc w:val="center"/>
            <w:rPr>
              <w:rFonts w:ascii="Arial" w:hAnsi="Arial" w:cs="Arial"/>
              <w:sz w:val="16"/>
              <w:szCs w:val="16"/>
            </w:rPr>
          </w:pPr>
          <w:r w:rsidRPr="00D23FDA">
            <w:rPr>
              <w:rFonts w:ascii="Arial" w:hAnsi="Arial" w:cs="Arial"/>
              <w:sz w:val="16"/>
              <w:szCs w:val="16"/>
            </w:rPr>
            <w:t>Fax: +43 463 219 350-20</w:t>
          </w:r>
        </w:p>
      </w:tc>
      <w:tc>
        <w:tcPr>
          <w:tcW w:w="3969" w:type="dxa"/>
          <w:vAlign w:val="bottom"/>
        </w:tcPr>
        <w:p w:rsidR="00D23FDA" w:rsidRDefault="00D23FDA" w:rsidP="001909E1">
          <w:pPr>
            <w:pStyle w:val="Fuzeile"/>
            <w:jc w:val="center"/>
            <w:rPr>
              <w:rFonts w:ascii="Arial" w:hAnsi="Arial" w:cs="Arial"/>
              <w:sz w:val="16"/>
              <w:szCs w:val="16"/>
            </w:rPr>
          </w:pPr>
          <w:r w:rsidRPr="00D23FDA">
            <w:rPr>
              <w:rFonts w:ascii="Arial" w:hAnsi="Arial" w:cs="Arial"/>
              <w:noProof/>
              <w:sz w:val="16"/>
              <w:szCs w:val="16"/>
              <w:lang w:eastAsia="de-AT"/>
            </w:rPr>
            <w:drawing>
              <wp:inline distT="0" distB="0" distL="0" distR="0" wp14:anchorId="193D82C1" wp14:editId="67CDD4A4">
                <wp:extent cx="838200" cy="247650"/>
                <wp:effectExtent l="0" t="0" r="0" b="0"/>
                <wp:docPr id="7" name="Bild 6" descr="M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P_Logo"/>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w="9525">
                          <a:noFill/>
                          <a:miter lim="800000"/>
                          <a:headEnd/>
                          <a:tailEnd/>
                        </a:ln>
                      </pic:spPr>
                    </pic:pic>
                  </a:graphicData>
                </a:graphic>
              </wp:inline>
            </w:drawing>
          </w:r>
        </w:p>
        <w:p w:rsidR="001909E1" w:rsidRDefault="001909E1" w:rsidP="001909E1">
          <w:pPr>
            <w:pStyle w:val="Fuzeile"/>
            <w:jc w:val="center"/>
            <w:rPr>
              <w:rFonts w:ascii="Arial" w:hAnsi="Arial" w:cs="Arial"/>
              <w:sz w:val="16"/>
              <w:szCs w:val="16"/>
            </w:rPr>
          </w:pPr>
        </w:p>
        <w:p w:rsidR="001909E1" w:rsidRDefault="001909E1" w:rsidP="001909E1">
          <w:pPr>
            <w:pStyle w:val="Fuzeile"/>
            <w:jc w:val="center"/>
            <w:rPr>
              <w:rFonts w:ascii="Arial" w:hAnsi="Arial" w:cs="Arial"/>
              <w:sz w:val="16"/>
              <w:szCs w:val="16"/>
            </w:rPr>
          </w:pPr>
          <w:r>
            <w:rPr>
              <w:rFonts w:ascii="Arial" w:hAnsi="Arial" w:cs="Arial"/>
              <w:sz w:val="16"/>
              <w:szCs w:val="16"/>
            </w:rPr>
            <w:t>MCP Deutschland GmbH</w:t>
          </w:r>
        </w:p>
        <w:p w:rsidR="001909E1" w:rsidRDefault="001909E1" w:rsidP="001909E1">
          <w:pPr>
            <w:pStyle w:val="Fuzeile"/>
            <w:jc w:val="center"/>
            <w:rPr>
              <w:rFonts w:ascii="Arial" w:hAnsi="Arial" w:cs="Arial"/>
              <w:sz w:val="16"/>
              <w:szCs w:val="16"/>
            </w:rPr>
          </w:pPr>
          <w:r w:rsidRPr="00D23FDA">
            <w:rPr>
              <w:rFonts w:ascii="Arial" w:hAnsi="Arial" w:cs="Arial"/>
              <w:sz w:val="16"/>
              <w:szCs w:val="16"/>
            </w:rPr>
            <w:t>Arnulfstraße 19</w:t>
          </w:r>
          <w:r>
            <w:rPr>
              <w:rFonts w:ascii="Arial" w:hAnsi="Arial" w:cs="Arial"/>
              <w:sz w:val="16"/>
              <w:szCs w:val="16"/>
            </w:rPr>
            <w:t xml:space="preserve"> | D-80335 München</w:t>
          </w:r>
        </w:p>
        <w:p w:rsidR="001909E1" w:rsidRDefault="001909E1" w:rsidP="001909E1">
          <w:pPr>
            <w:pStyle w:val="Fuzeile"/>
            <w:jc w:val="center"/>
            <w:rPr>
              <w:rFonts w:ascii="Arial" w:hAnsi="Arial" w:cs="Arial"/>
              <w:sz w:val="16"/>
              <w:szCs w:val="16"/>
            </w:rPr>
          </w:pPr>
          <w:r>
            <w:rPr>
              <w:rFonts w:ascii="Arial" w:hAnsi="Arial" w:cs="Arial"/>
              <w:sz w:val="16"/>
              <w:szCs w:val="16"/>
            </w:rPr>
            <w:t>office@mcpeurope.de</w:t>
          </w:r>
        </w:p>
        <w:p w:rsidR="001909E1" w:rsidRDefault="001909E1" w:rsidP="001909E1">
          <w:pPr>
            <w:pStyle w:val="Fuzeile"/>
            <w:jc w:val="center"/>
            <w:rPr>
              <w:rFonts w:ascii="Arial" w:hAnsi="Arial" w:cs="Arial"/>
              <w:sz w:val="16"/>
              <w:szCs w:val="16"/>
            </w:rPr>
          </w:pPr>
          <w:r>
            <w:rPr>
              <w:rFonts w:ascii="Arial" w:hAnsi="Arial" w:cs="Arial"/>
              <w:sz w:val="16"/>
              <w:szCs w:val="16"/>
            </w:rPr>
            <w:t>www.mcpeurope.de</w:t>
          </w:r>
        </w:p>
        <w:p w:rsidR="001909E1" w:rsidRDefault="001909E1" w:rsidP="001909E1">
          <w:pPr>
            <w:pStyle w:val="Fuzeile"/>
            <w:jc w:val="center"/>
            <w:rPr>
              <w:rFonts w:ascii="Arial" w:hAnsi="Arial" w:cs="Arial"/>
              <w:sz w:val="16"/>
              <w:szCs w:val="16"/>
            </w:rPr>
          </w:pPr>
          <w:r w:rsidRPr="00D23FDA">
            <w:rPr>
              <w:rFonts w:ascii="Arial" w:hAnsi="Arial" w:cs="Arial"/>
              <w:sz w:val="16"/>
              <w:szCs w:val="16"/>
            </w:rPr>
            <w:t>Fon: +49 89 228 406 80-0</w:t>
          </w:r>
        </w:p>
        <w:p w:rsidR="001909E1" w:rsidRDefault="001909E1" w:rsidP="001909E1">
          <w:pPr>
            <w:pStyle w:val="Fuzeile"/>
            <w:jc w:val="center"/>
            <w:rPr>
              <w:rFonts w:ascii="Arial" w:hAnsi="Arial" w:cs="Arial"/>
              <w:sz w:val="16"/>
              <w:szCs w:val="16"/>
            </w:rPr>
          </w:pPr>
          <w:r w:rsidRPr="00D23FDA">
            <w:rPr>
              <w:rFonts w:ascii="Arial" w:hAnsi="Arial" w:cs="Arial"/>
              <w:sz w:val="16"/>
              <w:szCs w:val="16"/>
            </w:rPr>
            <w:t>Fax: +49 89 228 406 80-9</w:t>
          </w:r>
        </w:p>
      </w:tc>
    </w:tr>
  </w:tbl>
  <w:p w:rsidR="00D23FDA" w:rsidRPr="00D23FDA" w:rsidRDefault="00D23FDA" w:rsidP="00D23FDA">
    <w:pPr>
      <w:pStyle w:val="Fuzeile"/>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F0" w:rsidRDefault="00840EF0" w:rsidP="006C7ECC">
      <w:r>
        <w:separator/>
      </w:r>
    </w:p>
  </w:footnote>
  <w:footnote w:type="continuationSeparator" w:id="0">
    <w:p w:rsidR="00840EF0" w:rsidRDefault="00840EF0" w:rsidP="006C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48" w:rsidRDefault="00CE0848" w:rsidP="00424415">
    <w:pPr>
      <w:pStyle w:val="Kopfzeile"/>
      <w:rPr>
        <w:rFonts w:ascii="Arial" w:hAnsi="Arial" w:cs="Arial"/>
        <w:color w:val="C00000"/>
        <w:sz w:val="28"/>
        <w:szCs w:val="28"/>
      </w:rPr>
    </w:pPr>
    <w:r w:rsidRPr="0076096B">
      <w:rPr>
        <w:rFonts w:ascii="Arial" w:hAnsi="Arial" w:cs="Arial"/>
        <w:color w:val="C00000"/>
        <w:sz w:val="28"/>
        <w:szCs w:val="28"/>
      </w:rPr>
      <w:t>www.instandhaltungstage.at</w:t>
    </w:r>
    <w:r>
      <w:rPr>
        <w:rFonts w:ascii="Arial" w:hAnsi="Arial" w:cs="Arial"/>
        <w:color w:val="C00000"/>
        <w:sz w:val="28"/>
        <w:szCs w:val="28"/>
      </w:rPr>
      <w:tab/>
      <w:t xml:space="preserve"> </w:t>
    </w:r>
    <w:r>
      <w:rPr>
        <w:rFonts w:ascii="Arial" w:hAnsi="Arial" w:cs="Arial"/>
        <w:color w:val="C00000"/>
        <w:sz w:val="28"/>
        <w:szCs w:val="28"/>
      </w:rPr>
      <w:tab/>
    </w:r>
    <w:r w:rsidR="00731D44">
      <w:rPr>
        <w:rFonts w:ascii="Arial" w:hAnsi="Arial" w:cs="Arial"/>
        <w:noProof/>
        <w:color w:val="C00000"/>
        <w:sz w:val="28"/>
        <w:szCs w:val="28"/>
        <w:lang w:eastAsia="de-AT"/>
      </w:rPr>
      <w:drawing>
        <wp:inline distT="0" distB="0" distL="0" distR="0" wp14:anchorId="541EA607" wp14:editId="36D43B93">
          <wp:extent cx="1724819" cy="781050"/>
          <wp:effectExtent l="0" t="0" r="0" b="0"/>
          <wp:docPr id="1" name="Grafik 1" descr="I:\8 Events\IH-Tage_2016\004_MARKETING\001_Logo\IHT_16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8 Events\IH-Tage_2016\004_MARKETING\001_Logo\IHT_16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803" cy="781495"/>
                  </a:xfrm>
                  <a:prstGeom prst="rect">
                    <a:avLst/>
                  </a:prstGeom>
                  <a:noFill/>
                  <a:ln>
                    <a:noFill/>
                  </a:ln>
                </pic:spPr>
              </pic:pic>
            </a:graphicData>
          </a:graphic>
        </wp:inline>
      </w:drawing>
    </w:r>
  </w:p>
  <w:p w:rsidR="00A85C54" w:rsidRPr="0076096B" w:rsidRDefault="00A85C54" w:rsidP="00424415">
    <w:pPr>
      <w:pStyle w:val="Kopfzeile"/>
      <w:rPr>
        <w:rFonts w:ascii="Arial" w:hAnsi="Arial" w:cs="Arial"/>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118"/>
    <w:multiLevelType w:val="hybridMultilevel"/>
    <w:tmpl w:val="43F0A5C8"/>
    <w:lvl w:ilvl="0" w:tplc="5C743688">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31047EA"/>
    <w:multiLevelType w:val="hybridMultilevel"/>
    <w:tmpl w:val="E5605854"/>
    <w:lvl w:ilvl="0" w:tplc="0C070005">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BAF6D63"/>
    <w:multiLevelType w:val="hybridMultilevel"/>
    <w:tmpl w:val="827E91C0"/>
    <w:lvl w:ilvl="0" w:tplc="EB523592">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4E02607"/>
    <w:multiLevelType w:val="hybridMultilevel"/>
    <w:tmpl w:val="5BECCBB0"/>
    <w:lvl w:ilvl="0" w:tplc="A2B8FA14">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9200525"/>
    <w:multiLevelType w:val="hybridMultilevel"/>
    <w:tmpl w:val="CD9C65D6"/>
    <w:lvl w:ilvl="0" w:tplc="0EB46D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CC"/>
    <w:rsid w:val="00000A13"/>
    <w:rsid w:val="00001E8D"/>
    <w:rsid w:val="00002E07"/>
    <w:rsid w:val="0000303A"/>
    <w:rsid w:val="00003C8A"/>
    <w:rsid w:val="00004A7E"/>
    <w:rsid w:val="000050C4"/>
    <w:rsid w:val="0001083F"/>
    <w:rsid w:val="000116BD"/>
    <w:rsid w:val="00012EE8"/>
    <w:rsid w:val="000133B6"/>
    <w:rsid w:val="00015AC9"/>
    <w:rsid w:val="00016F7D"/>
    <w:rsid w:val="00016FF4"/>
    <w:rsid w:val="00017A64"/>
    <w:rsid w:val="000216CA"/>
    <w:rsid w:val="00021A90"/>
    <w:rsid w:val="00022AD3"/>
    <w:rsid w:val="00022ADE"/>
    <w:rsid w:val="00022D91"/>
    <w:rsid w:val="00022E27"/>
    <w:rsid w:val="0002420B"/>
    <w:rsid w:val="00024513"/>
    <w:rsid w:val="00025371"/>
    <w:rsid w:val="00025D1C"/>
    <w:rsid w:val="00030579"/>
    <w:rsid w:val="00030DF1"/>
    <w:rsid w:val="00032B59"/>
    <w:rsid w:val="00032BCB"/>
    <w:rsid w:val="00034423"/>
    <w:rsid w:val="000348D3"/>
    <w:rsid w:val="00036E04"/>
    <w:rsid w:val="000411C3"/>
    <w:rsid w:val="00041394"/>
    <w:rsid w:val="00041529"/>
    <w:rsid w:val="00042621"/>
    <w:rsid w:val="00042F7F"/>
    <w:rsid w:val="00042F99"/>
    <w:rsid w:val="00043154"/>
    <w:rsid w:val="00043634"/>
    <w:rsid w:val="000448DD"/>
    <w:rsid w:val="0004495C"/>
    <w:rsid w:val="00044F7F"/>
    <w:rsid w:val="00047526"/>
    <w:rsid w:val="00050EE3"/>
    <w:rsid w:val="00051E91"/>
    <w:rsid w:val="00052346"/>
    <w:rsid w:val="00053F73"/>
    <w:rsid w:val="00055458"/>
    <w:rsid w:val="00055561"/>
    <w:rsid w:val="00055BD8"/>
    <w:rsid w:val="00056B59"/>
    <w:rsid w:val="00056ECF"/>
    <w:rsid w:val="00057DEB"/>
    <w:rsid w:val="000601A7"/>
    <w:rsid w:val="000608C0"/>
    <w:rsid w:val="00061A3D"/>
    <w:rsid w:val="00061A9C"/>
    <w:rsid w:val="00061B89"/>
    <w:rsid w:val="00061C5A"/>
    <w:rsid w:val="000633B7"/>
    <w:rsid w:val="00063BD4"/>
    <w:rsid w:val="00063DDC"/>
    <w:rsid w:val="00063E99"/>
    <w:rsid w:val="000643E3"/>
    <w:rsid w:val="000650A2"/>
    <w:rsid w:val="000677D3"/>
    <w:rsid w:val="00071B07"/>
    <w:rsid w:val="000724C5"/>
    <w:rsid w:val="00074281"/>
    <w:rsid w:val="00074D27"/>
    <w:rsid w:val="00074EE0"/>
    <w:rsid w:val="00075B4B"/>
    <w:rsid w:val="000770A1"/>
    <w:rsid w:val="00077DA4"/>
    <w:rsid w:val="00080124"/>
    <w:rsid w:val="000809C9"/>
    <w:rsid w:val="00081974"/>
    <w:rsid w:val="000829F5"/>
    <w:rsid w:val="0008336B"/>
    <w:rsid w:val="000855B7"/>
    <w:rsid w:val="000863D2"/>
    <w:rsid w:val="000867EC"/>
    <w:rsid w:val="00086A29"/>
    <w:rsid w:val="00087A83"/>
    <w:rsid w:val="00090224"/>
    <w:rsid w:val="00093663"/>
    <w:rsid w:val="00093AD4"/>
    <w:rsid w:val="00093F1D"/>
    <w:rsid w:val="000943B9"/>
    <w:rsid w:val="0009472F"/>
    <w:rsid w:val="00096566"/>
    <w:rsid w:val="0009708A"/>
    <w:rsid w:val="00097EC6"/>
    <w:rsid w:val="000A2B39"/>
    <w:rsid w:val="000A3128"/>
    <w:rsid w:val="000A3414"/>
    <w:rsid w:val="000A4437"/>
    <w:rsid w:val="000A5A27"/>
    <w:rsid w:val="000A6107"/>
    <w:rsid w:val="000A6A0A"/>
    <w:rsid w:val="000A6F70"/>
    <w:rsid w:val="000B19AC"/>
    <w:rsid w:val="000B3866"/>
    <w:rsid w:val="000B3C75"/>
    <w:rsid w:val="000B40E6"/>
    <w:rsid w:val="000B470C"/>
    <w:rsid w:val="000B6D18"/>
    <w:rsid w:val="000C03A5"/>
    <w:rsid w:val="000C1D7F"/>
    <w:rsid w:val="000C32E5"/>
    <w:rsid w:val="000C3653"/>
    <w:rsid w:val="000C3C24"/>
    <w:rsid w:val="000C3D5C"/>
    <w:rsid w:val="000C6A65"/>
    <w:rsid w:val="000C6BBC"/>
    <w:rsid w:val="000C6D8C"/>
    <w:rsid w:val="000C719E"/>
    <w:rsid w:val="000D2A4F"/>
    <w:rsid w:val="000D3B84"/>
    <w:rsid w:val="000D3E20"/>
    <w:rsid w:val="000D3FBA"/>
    <w:rsid w:val="000D4C64"/>
    <w:rsid w:val="000D536B"/>
    <w:rsid w:val="000D5435"/>
    <w:rsid w:val="000D54A0"/>
    <w:rsid w:val="000D55E6"/>
    <w:rsid w:val="000D61EB"/>
    <w:rsid w:val="000D643E"/>
    <w:rsid w:val="000D686B"/>
    <w:rsid w:val="000D783C"/>
    <w:rsid w:val="000E01F3"/>
    <w:rsid w:val="000E0DC9"/>
    <w:rsid w:val="000E0ED5"/>
    <w:rsid w:val="000E0F08"/>
    <w:rsid w:val="000E194D"/>
    <w:rsid w:val="000E295F"/>
    <w:rsid w:val="000E3A46"/>
    <w:rsid w:val="000E516F"/>
    <w:rsid w:val="000E7ED9"/>
    <w:rsid w:val="000F00E8"/>
    <w:rsid w:val="000F0442"/>
    <w:rsid w:val="000F1666"/>
    <w:rsid w:val="000F1F34"/>
    <w:rsid w:val="000F37DE"/>
    <w:rsid w:val="000F3942"/>
    <w:rsid w:val="000F3B4C"/>
    <w:rsid w:val="000F3EDD"/>
    <w:rsid w:val="000F4206"/>
    <w:rsid w:val="000F5A6A"/>
    <w:rsid w:val="000F61C0"/>
    <w:rsid w:val="000F7B13"/>
    <w:rsid w:val="000F7D3E"/>
    <w:rsid w:val="00101142"/>
    <w:rsid w:val="001011B3"/>
    <w:rsid w:val="00105285"/>
    <w:rsid w:val="0010578A"/>
    <w:rsid w:val="00105AE8"/>
    <w:rsid w:val="00105C17"/>
    <w:rsid w:val="001069DD"/>
    <w:rsid w:val="0011055D"/>
    <w:rsid w:val="001106F3"/>
    <w:rsid w:val="00111D3D"/>
    <w:rsid w:val="00113A1C"/>
    <w:rsid w:val="00113B68"/>
    <w:rsid w:val="0011506F"/>
    <w:rsid w:val="00116D2B"/>
    <w:rsid w:val="00116EAF"/>
    <w:rsid w:val="001171FD"/>
    <w:rsid w:val="001207AF"/>
    <w:rsid w:val="001214F6"/>
    <w:rsid w:val="0012259F"/>
    <w:rsid w:val="001231CB"/>
    <w:rsid w:val="00124E9A"/>
    <w:rsid w:val="001251A5"/>
    <w:rsid w:val="00125B1A"/>
    <w:rsid w:val="0012664B"/>
    <w:rsid w:val="00127305"/>
    <w:rsid w:val="00127803"/>
    <w:rsid w:val="00127B7E"/>
    <w:rsid w:val="0013058E"/>
    <w:rsid w:val="00133710"/>
    <w:rsid w:val="00133790"/>
    <w:rsid w:val="0013460A"/>
    <w:rsid w:val="00135FBD"/>
    <w:rsid w:val="00136633"/>
    <w:rsid w:val="00137AA2"/>
    <w:rsid w:val="0014028F"/>
    <w:rsid w:val="001404A8"/>
    <w:rsid w:val="001411C8"/>
    <w:rsid w:val="00141589"/>
    <w:rsid w:val="001415D4"/>
    <w:rsid w:val="001424DF"/>
    <w:rsid w:val="001424F2"/>
    <w:rsid w:val="00142F9F"/>
    <w:rsid w:val="001457CF"/>
    <w:rsid w:val="00146A82"/>
    <w:rsid w:val="00146AF3"/>
    <w:rsid w:val="00146B4C"/>
    <w:rsid w:val="00147651"/>
    <w:rsid w:val="0015004E"/>
    <w:rsid w:val="0015033D"/>
    <w:rsid w:val="0015039D"/>
    <w:rsid w:val="0015193F"/>
    <w:rsid w:val="001529A4"/>
    <w:rsid w:val="00153BE3"/>
    <w:rsid w:val="0015421D"/>
    <w:rsid w:val="00155ADF"/>
    <w:rsid w:val="00155CDE"/>
    <w:rsid w:val="00156132"/>
    <w:rsid w:val="00157764"/>
    <w:rsid w:val="00157A56"/>
    <w:rsid w:val="00157E03"/>
    <w:rsid w:val="001629F9"/>
    <w:rsid w:val="001633C4"/>
    <w:rsid w:val="00163782"/>
    <w:rsid w:val="00163F26"/>
    <w:rsid w:val="001647DB"/>
    <w:rsid w:val="001652AB"/>
    <w:rsid w:val="00165841"/>
    <w:rsid w:val="00166119"/>
    <w:rsid w:val="00166AE6"/>
    <w:rsid w:val="00166F8B"/>
    <w:rsid w:val="00170162"/>
    <w:rsid w:val="00170184"/>
    <w:rsid w:val="00170729"/>
    <w:rsid w:val="001709A9"/>
    <w:rsid w:val="0017185C"/>
    <w:rsid w:val="001734D4"/>
    <w:rsid w:val="0017379A"/>
    <w:rsid w:val="00173A73"/>
    <w:rsid w:val="0017414C"/>
    <w:rsid w:val="00174972"/>
    <w:rsid w:val="00176E4B"/>
    <w:rsid w:val="001770C9"/>
    <w:rsid w:val="001807F3"/>
    <w:rsid w:val="00182CA7"/>
    <w:rsid w:val="00183744"/>
    <w:rsid w:val="00183B97"/>
    <w:rsid w:val="001844B8"/>
    <w:rsid w:val="00185457"/>
    <w:rsid w:val="00186276"/>
    <w:rsid w:val="00186735"/>
    <w:rsid w:val="00186F49"/>
    <w:rsid w:val="00186FA5"/>
    <w:rsid w:val="00190876"/>
    <w:rsid w:val="001909E1"/>
    <w:rsid w:val="00190EAC"/>
    <w:rsid w:val="00190EC6"/>
    <w:rsid w:val="00191383"/>
    <w:rsid w:val="00192051"/>
    <w:rsid w:val="00193A1B"/>
    <w:rsid w:val="001940C1"/>
    <w:rsid w:val="00196C17"/>
    <w:rsid w:val="00197552"/>
    <w:rsid w:val="00197766"/>
    <w:rsid w:val="00197899"/>
    <w:rsid w:val="00197FA4"/>
    <w:rsid w:val="001A0E3E"/>
    <w:rsid w:val="001A0F7D"/>
    <w:rsid w:val="001A2380"/>
    <w:rsid w:val="001A2F53"/>
    <w:rsid w:val="001A3766"/>
    <w:rsid w:val="001A3B57"/>
    <w:rsid w:val="001A490F"/>
    <w:rsid w:val="001A4FD0"/>
    <w:rsid w:val="001A74B9"/>
    <w:rsid w:val="001A7B42"/>
    <w:rsid w:val="001B012F"/>
    <w:rsid w:val="001B1730"/>
    <w:rsid w:val="001B4100"/>
    <w:rsid w:val="001B5759"/>
    <w:rsid w:val="001B7D4A"/>
    <w:rsid w:val="001B7EB6"/>
    <w:rsid w:val="001C1F61"/>
    <w:rsid w:val="001C2321"/>
    <w:rsid w:val="001C2DD5"/>
    <w:rsid w:val="001C4305"/>
    <w:rsid w:val="001C4CD7"/>
    <w:rsid w:val="001C4FF9"/>
    <w:rsid w:val="001C64D7"/>
    <w:rsid w:val="001C6E3F"/>
    <w:rsid w:val="001D0240"/>
    <w:rsid w:val="001D5696"/>
    <w:rsid w:val="001D5ABC"/>
    <w:rsid w:val="001D5FB0"/>
    <w:rsid w:val="001D69A2"/>
    <w:rsid w:val="001E0C6F"/>
    <w:rsid w:val="001E0F8A"/>
    <w:rsid w:val="001E1D84"/>
    <w:rsid w:val="001E3FE5"/>
    <w:rsid w:val="001E432B"/>
    <w:rsid w:val="001E5855"/>
    <w:rsid w:val="001E608A"/>
    <w:rsid w:val="001E6AB7"/>
    <w:rsid w:val="001F129F"/>
    <w:rsid w:val="001F15C2"/>
    <w:rsid w:val="001F1F5C"/>
    <w:rsid w:val="001F3565"/>
    <w:rsid w:val="001F378D"/>
    <w:rsid w:val="001F3E1D"/>
    <w:rsid w:val="001F499D"/>
    <w:rsid w:val="001F5632"/>
    <w:rsid w:val="001F5A81"/>
    <w:rsid w:val="002002E8"/>
    <w:rsid w:val="00200A8C"/>
    <w:rsid w:val="00202C7A"/>
    <w:rsid w:val="00202E0A"/>
    <w:rsid w:val="002039EA"/>
    <w:rsid w:val="002041C3"/>
    <w:rsid w:val="00204C48"/>
    <w:rsid w:val="0020501C"/>
    <w:rsid w:val="00207A5B"/>
    <w:rsid w:val="00210B54"/>
    <w:rsid w:val="00211A4C"/>
    <w:rsid w:val="00211AC9"/>
    <w:rsid w:val="00212448"/>
    <w:rsid w:val="00213097"/>
    <w:rsid w:val="00213B76"/>
    <w:rsid w:val="00213D1B"/>
    <w:rsid w:val="0021534B"/>
    <w:rsid w:val="00215590"/>
    <w:rsid w:val="002168F3"/>
    <w:rsid w:val="002173CF"/>
    <w:rsid w:val="00217572"/>
    <w:rsid w:val="00220410"/>
    <w:rsid w:val="00220525"/>
    <w:rsid w:val="00220838"/>
    <w:rsid w:val="00221807"/>
    <w:rsid w:val="00221CEF"/>
    <w:rsid w:val="00222206"/>
    <w:rsid w:val="002222D9"/>
    <w:rsid w:val="00224149"/>
    <w:rsid w:val="00224FC8"/>
    <w:rsid w:val="00225459"/>
    <w:rsid w:val="0022679B"/>
    <w:rsid w:val="00226A33"/>
    <w:rsid w:val="0023097B"/>
    <w:rsid w:val="00231273"/>
    <w:rsid w:val="002337A5"/>
    <w:rsid w:val="00235AB9"/>
    <w:rsid w:val="002362D3"/>
    <w:rsid w:val="00236680"/>
    <w:rsid w:val="00236EEC"/>
    <w:rsid w:val="00240DC7"/>
    <w:rsid w:val="002413F3"/>
    <w:rsid w:val="0024156E"/>
    <w:rsid w:val="002419E8"/>
    <w:rsid w:val="00243AB0"/>
    <w:rsid w:val="00243AE2"/>
    <w:rsid w:val="002441C0"/>
    <w:rsid w:val="002443F0"/>
    <w:rsid w:val="00244FD4"/>
    <w:rsid w:val="00245ACD"/>
    <w:rsid w:val="00247885"/>
    <w:rsid w:val="00247F6F"/>
    <w:rsid w:val="00251A74"/>
    <w:rsid w:val="002543B9"/>
    <w:rsid w:val="00254DFA"/>
    <w:rsid w:val="00255B12"/>
    <w:rsid w:val="0025662F"/>
    <w:rsid w:val="00257598"/>
    <w:rsid w:val="00261BDE"/>
    <w:rsid w:val="0026239F"/>
    <w:rsid w:val="00263076"/>
    <w:rsid w:val="00263AC3"/>
    <w:rsid w:val="00264280"/>
    <w:rsid w:val="00266868"/>
    <w:rsid w:val="00267582"/>
    <w:rsid w:val="00267C4B"/>
    <w:rsid w:val="00273F62"/>
    <w:rsid w:val="00276F27"/>
    <w:rsid w:val="00277A23"/>
    <w:rsid w:val="00277AA5"/>
    <w:rsid w:val="00280039"/>
    <w:rsid w:val="00280A36"/>
    <w:rsid w:val="00280EAC"/>
    <w:rsid w:val="00283787"/>
    <w:rsid w:val="00283FEF"/>
    <w:rsid w:val="00284522"/>
    <w:rsid w:val="00284889"/>
    <w:rsid w:val="002854A5"/>
    <w:rsid w:val="00285896"/>
    <w:rsid w:val="002864A8"/>
    <w:rsid w:val="0028663E"/>
    <w:rsid w:val="00287874"/>
    <w:rsid w:val="0029077B"/>
    <w:rsid w:val="0029116E"/>
    <w:rsid w:val="00291A46"/>
    <w:rsid w:val="00291EF4"/>
    <w:rsid w:val="00291F48"/>
    <w:rsid w:val="00292468"/>
    <w:rsid w:val="00292936"/>
    <w:rsid w:val="00294AB4"/>
    <w:rsid w:val="00294B0A"/>
    <w:rsid w:val="002950D4"/>
    <w:rsid w:val="0029529D"/>
    <w:rsid w:val="002A1BDC"/>
    <w:rsid w:val="002A3E44"/>
    <w:rsid w:val="002A73C5"/>
    <w:rsid w:val="002A77A7"/>
    <w:rsid w:val="002A7AE2"/>
    <w:rsid w:val="002A7B3C"/>
    <w:rsid w:val="002B00D0"/>
    <w:rsid w:val="002B1650"/>
    <w:rsid w:val="002B1E73"/>
    <w:rsid w:val="002B33B6"/>
    <w:rsid w:val="002B3524"/>
    <w:rsid w:val="002B39E5"/>
    <w:rsid w:val="002B3FC4"/>
    <w:rsid w:val="002B5F65"/>
    <w:rsid w:val="002B72C0"/>
    <w:rsid w:val="002C0026"/>
    <w:rsid w:val="002C04A7"/>
    <w:rsid w:val="002C17AB"/>
    <w:rsid w:val="002C23CE"/>
    <w:rsid w:val="002C29E8"/>
    <w:rsid w:val="002C3D9E"/>
    <w:rsid w:val="002C4296"/>
    <w:rsid w:val="002C5B17"/>
    <w:rsid w:val="002C5C9B"/>
    <w:rsid w:val="002C7EF8"/>
    <w:rsid w:val="002D0827"/>
    <w:rsid w:val="002D14FC"/>
    <w:rsid w:val="002D2106"/>
    <w:rsid w:val="002D2AB4"/>
    <w:rsid w:val="002D2E01"/>
    <w:rsid w:val="002D3E20"/>
    <w:rsid w:val="002D47C1"/>
    <w:rsid w:val="002D48FA"/>
    <w:rsid w:val="002D5416"/>
    <w:rsid w:val="002D57A9"/>
    <w:rsid w:val="002D5CE7"/>
    <w:rsid w:val="002E1110"/>
    <w:rsid w:val="002E11FC"/>
    <w:rsid w:val="002E2A1A"/>
    <w:rsid w:val="002E56A2"/>
    <w:rsid w:val="002E698B"/>
    <w:rsid w:val="002E69EC"/>
    <w:rsid w:val="002E725D"/>
    <w:rsid w:val="002E7A51"/>
    <w:rsid w:val="002F0808"/>
    <w:rsid w:val="002F1016"/>
    <w:rsid w:val="002F277C"/>
    <w:rsid w:val="002F326F"/>
    <w:rsid w:val="002F49C7"/>
    <w:rsid w:val="002F4BFC"/>
    <w:rsid w:val="002F5526"/>
    <w:rsid w:val="002F598E"/>
    <w:rsid w:val="002F5DD9"/>
    <w:rsid w:val="002F69DF"/>
    <w:rsid w:val="002F6D42"/>
    <w:rsid w:val="002F75D8"/>
    <w:rsid w:val="00300153"/>
    <w:rsid w:val="003008F5"/>
    <w:rsid w:val="00301592"/>
    <w:rsid w:val="003039C3"/>
    <w:rsid w:val="00304636"/>
    <w:rsid w:val="003047A6"/>
    <w:rsid w:val="00306346"/>
    <w:rsid w:val="00306FCE"/>
    <w:rsid w:val="003075C5"/>
    <w:rsid w:val="00307B8F"/>
    <w:rsid w:val="003101AB"/>
    <w:rsid w:val="00310374"/>
    <w:rsid w:val="00311A86"/>
    <w:rsid w:val="00313A46"/>
    <w:rsid w:val="00315285"/>
    <w:rsid w:val="00315A33"/>
    <w:rsid w:val="003163FB"/>
    <w:rsid w:val="003164F9"/>
    <w:rsid w:val="003168F3"/>
    <w:rsid w:val="00316D7E"/>
    <w:rsid w:val="00317CFB"/>
    <w:rsid w:val="0032021D"/>
    <w:rsid w:val="00320749"/>
    <w:rsid w:val="00320A93"/>
    <w:rsid w:val="00322210"/>
    <w:rsid w:val="003233BF"/>
    <w:rsid w:val="00323A86"/>
    <w:rsid w:val="00323AA7"/>
    <w:rsid w:val="003249A6"/>
    <w:rsid w:val="003255CD"/>
    <w:rsid w:val="0033047C"/>
    <w:rsid w:val="00330574"/>
    <w:rsid w:val="003322A3"/>
    <w:rsid w:val="003329C1"/>
    <w:rsid w:val="00332FB6"/>
    <w:rsid w:val="00333620"/>
    <w:rsid w:val="00333846"/>
    <w:rsid w:val="0033403D"/>
    <w:rsid w:val="00336C45"/>
    <w:rsid w:val="00337B19"/>
    <w:rsid w:val="003412AF"/>
    <w:rsid w:val="003412D5"/>
    <w:rsid w:val="00341861"/>
    <w:rsid w:val="00341993"/>
    <w:rsid w:val="003420DA"/>
    <w:rsid w:val="0034217E"/>
    <w:rsid w:val="003422FF"/>
    <w:rsid w:val="0034273B"/>
    <w:rsid w:val="003431A4"/>
    <w:rsid w:val="00343E22"/>
    <w:rsid w:val="0034418B"/>
    <w:rsid w:val="00344B16"/>
    <w:rsid w:val="003454B9"/>
    <w:rsid w:val="00346E79"/>
    <w:rsid w:val="003474BD"/>
    <w:rsid w:val="0035014D"/>
    <w:rsid w:val="0035022A"/>
    <w:rsid w:val="003507B3"/>
    <w:rsid w:val="00351BFE"/>
    <w:rsid w:val="003527C5"/>
    <w:rsid w:val="00352C9A"/>
    <w:rsid w:val="00352FE3"/>
    <w:rsid w:val="00353026"/>
    <w:rsid w:val="0035441F"/>
    <w:rsid w:val="00356799"/>
    <w:rsid w:val="003567C8"/>
    <w:rsid w:val="003567D9"/>
    <w:rsid w:val="00356879"/>
    <w:rsid w:val="00356FEF"/>
    <w:rsid w:val="00357849"/>
    <w:rsid w:val="00357EE8"/>
    <w:rsid w:val="00360352"/>
    <w:rsid w:val="00361319"/>
    <w:rsid w:val="00361F8E"/>
    <w:rsid w:val="00362584"/>
    <w:rsid w:val="00362972"/>
    <w:rsid w:val="0036335E"/>
    <w:rsid w:val="003635D7"/>
    <w:rsid w:val="00363BA7"/>
    <w:rsid w:val="003649A8"/>
    <w:rsid w:val="00364AAD"/>
    <w:rsid w:val="00364ECD"/>
    <w:rsid w:val="00365821"/>
    <w:rsid w:val="00365905"/>
    <w:rsid w:val="00367287"/>
    <w:rsid w:val="00367CBB"/>
    <w:rsid w:val="003700A2"/>
    <w:rsid w:val="0037033F"/>
    <w:rsid w:val="0037048D"/>
    <w:rsid w:val="00370799"/>
    <w:rsid w:val="00371023"/>
    <w:rsid w:val="003710C2"/>
    <w:rsid w:val="003725F1"/>
    <w:rsid w:val="003726F2"/>
    <w:rsid w:val="0037297E"/>
    <w:rsid w:val="00372C12"/>
    <w:rsid w:val="0037703E"/>
    <w:rsid w:val="003812B3"/>
    <w:rsid w:val="003818DD"/>
    <w:rsid w:val="00382081"/>
    <w:rsid w:val="003827E9"/>
    <w:rsid w:val="003830BF"/>
    <w:rsid w:val="0038322C"/>
    <w:rsid w:val="0038347A"/>
    <w:rsid w:val="003848A6"/>
    <w:rsid w:val="00385602"/>
    <w:rsid w:val="003870E6"/>
    <w:rsid w:val="00387179"/>
    <w:rsid w:val="0039085A"/>
    <w:rsid w:val="00391328"/>
    <w:rsid w:val="0039155A"/>
    <w:rsid w:val="003915B8"/>
    <w:rsid w:val="00391D06"/>
    <w:rsid w:val="00391EE3"/>
    <w:rsid w:val="00392526"/>
    <w:rsid w:val="00392B41"/>
    <w:rsid w:val="00392FF9"/>
    <w:rsid w:val="00395609"/>
    <w:rsid w:val="00395CC9"/>
    <w:rsid w:val="00397B6D"/>
    <w:rsid w:val="003A073D"/>
    <w:rsid w:val="003A07C4"/>
    <w:rsid w:val="003A0A6D"/>
    <w:rsid w:val="003A149D"/>
    <w:rsid w:val="003A1F8E"/>
    <w:rsid w:val="003A343F"/>
    <w:rsid w:val="003A3FA2"/>
    <w:rsid w:val="003A6BE2"/>
    <w:rsid w:val="003A71CC"/>
    <w:rsid w:val="003A75D9"/>
    <w:rsid w:val="003A7CD3"/>
    <w:rsid w:val="003B0A94"/>
    <w:rsid w:val="003B2FFB"/>
    <w:rsid w:val="003B391A"/>
    <w:rsid w:val="003B3F0D"/>
    <w:rsid w:val="003B5854"/>
    <w:rsid w:val="003B5F44"/>
    <w:rsid w:val="003B6A91"/>
    <w:rsid w:val="003B75E2"/>
    <w:rsid w:val="003B75EF"/>
    <w:rsid w:val="003C1DF7"/>
    <w:rsid w:val="003C1EC6"/>
    <w:rsid w:val="003C1FB6"/>
    <w:rsid w:val="003C25D6"/>
    <w:rsid w:val="003C2687"/>
    <w:rsid w:val="003C4115"/>
    <w:rsid w:val="003C4908"/>
    <w:rsid w:val="003C56D1"/>
    <w:rsid w:val="003C5B61"/>
    <w:rsid w:val="003C5DB2"/>
    <w:rsid w:val="003C619E"/>
    <w:rsid w:val="003C6531"/>
    <w:rsid w:val="003C6649"/>
    <w:rsid w:val="003C77DC"/>
    <w:rsid w:val="003C7B99"/>
    <w:rsid w:val="003C7E0C"/>
    <w:rsid w:val="003D18BE"/>
    <w:rsid w:val="003D1DF6"/>
    <w:rsid w:val="003D2E6F"/>
    <w:rsid w:val="003D513E"/>
    <w:rsid w:val="003D52AF"/>
    <w:rsid w:val="003D5AC7"/>
    <w:rsid w:val="003D62D4"/>
    <w:rsid w:val="003D7979"/>
    <w:rsid w:val="003D7EF0"/>
    <w:rsid w:val="003E0361"/>
    <w:rsid w:val="003E0B56"/>
    <w:rsid w:val="003E1A07"/>
    <w:rsid w:val="003E1F4D"/>
    <w:rsid w:val="003E290C"/>
    <w:rsid w:val="003E31C8"/>
    <w:rsid w:val="003E505F"/>
    <w:rsid w:val="003E5166"/>
    <w:rsid w:val="003E5C01"/>
    <w:rsid w:val="003E6AD1"/>
    <w:rsid w:val="003E6DFB"/>
    <w:rsid w:val="003E749A"/>
    <w:rsid w:val="003E7875"/>
    <w:rsid w:val="003F071C"/>
    <w:rsid w:val="003F266C"/>
    <w:rsid w:val="003F3559"/>
    <w:rsid w:val="003F39BF"/>
    <w:rsid w:val="003F3F4F"/>
    <w:rsid w:val="003F461E"/>
    <w:rsid w:val="003F50C2"/>
    <w:rsid w:val="003F57FA"/>
    <w:rsid w:val="003F5D78"/>
    <w:rsid w:val="003F6193"/>
    <w:rsid w:val="003F69EC"/>
    <w:rsid w:val="004031F7"/>
    <w:rsid w:val="004035FD"/>
    <w:rsid w:val="00405141"/>
    <w:rsid w:val="004062AA"/>
    <w:rsid w:val="00413423"/>
    <w:rsid w:val="00413E48"/>
    <w:rsid w:val="00415242"/>
    <w:rsid w:val="00416052"/>
    <w:rsid w:val="004163E9"/>
    <w:rsid w:val="00416543"/>
    <w:rsid w:val="00416EA8"/>
    <w:rsid w:val="004171D3"/>
    <w:rsid w:val="00420C81"/>
    <w:rsid w:val="00422582"/>
    <w:rsid w:val="004227F1"/>
    <w:rsid w:val="004237B2"/>
    <w:rsid w:val="00424415"/>
    <w:rsid w:val="00424E94"/>
    <w:rsid w:val="00425452"/>
    <w:rsid w:val="00426E2D"/>
    <w:rsid w:val="00427FBD"/>
    <w:rsid w:val="004302F7"/>
    <w:rsid w:val="00430659"/>
    <w:rsid w:val="00432EA7"/>
    <w:rsid w:val="00434716"/>
    <w:rsid w:val="00434F36"/>
    <w:rsid w:val="004351C6"/>
    <w:rsid w:val="00436C53"/>
    <w:rsid w:val="00436CE2"/>
    <w:rsid w:val="00436FA2"/>
    <w:rsid w:val="00437A53"/>
    <w:rsid w:val="00440413"/>
    <w:rsid w:val="00440CEC"/>
    <w:rsid w:val="00440D5E"/>
    <w:rsid w:val="00441520"/>
    <w:rsid w:val="00442671"/>
    <w:rsid w:val="00442FE4"/>
    <w:rsid w:val="00443006"/>
    <w:rsid w:val="0044370E"/>
    <w:rsid w:val="00443D2F"/>
    <w:rsid w:val="00446034"/>
    <w:rsid w:val="00446148"/>
    <w:rsid w:val="00446BB5"/>
    <w:rsid w:val="0045021D"/>
    <w:rsid w:val="00450A09"/>
    <w:rsid w:val="004512CA"/>
    <w:rsid w:val="00454FE2"/>
    <w:rsid w:val="00455249"/>
    <w:rsid w:val="004554DC"/>
    <w:rsid w:val="004554E8"/>
    <w:rsid w:val="00455542"/>
    <w:rsid w:val="00455BD9"/>
    <w:rsid w:val="00456F6E"/>
    <w:rsid w:val="00456FD4"/>
    <w:rsid w:val="00457440"/>
    <w:rsid w:val="00457B9C"/>
    <w:rsid w:val="00461115"/>
    <w:rsid w:val="00462D43"/>
    <w:rsid w:val="00462F08"/>
    <w:rsid w:val="0046434C"/>
    <w:rsid w:val="00464756"/>
    <w:rsid w:val="00466AC7"/>
    <w:rsid w:val="004671E6"/>
    <w:rsid w:val="004735ED"/>
    <w:rsid w:val="00473A1A"/>
    <w:rsid w:val="00477ECF"/>
    <w:rsid w:val="004811CD"/>
    <w:rsid w:val="00481871"/>
    <w:rsid w:val="004833AC"/>
    <w:rsid w:val="00483B9E"/>
    <w:rsid w:val="00486D77"/>
    <w:rsid w:val="00487C10"/>
    <w:rsid w:val="004907B4"/>
    <w:rsid w:val="00491B2F"/>
    <w:rsid w:val="004920D0"/>
    <w:rsid w:val="00496034"/>
    <w:rsid w:val="00496CED"/>
    <w:rsid w:val="00496E6A"/>
    <w:rsid w:val="00496EB5"/>
    <w:rsid w:val="00497109"/>
    <w:rsid w:val="00497D02"/>
    <w:rsid w:val="004A3B50"/>
    <w:rsid w:val="004A4A71"/>
    <w:rsid w:val="004A516D"/>
    <w:rsid w:val="004A6520"/>
    <w:rsid w:val="004A70C4"/>
    <w:rsid w:val="004A775B"/>
    <w:rsid w:val="004B0412"/>
    <w:rsid w:val="004B0C31"/>
    <w:rsid w:val="004B0E4B"/>
    <w:rsid w:val="004B1C81"/>
    <w:rsid w:val="004B1D39"/>
    <w:rsid w:val="004B2260"/>
    <w:rsid w:val="004B32D0"/>
    <w:rsid w:val="004B4BE9"/>
    <w:rsid w:val="004B5A63"/>
    <w:rsid w:val="004B690D"/>
    <w:rsid w:val="004B6E2C"/>
    <w:rsid w:val="004B6E47"/>
    <w:rsid w:val="004B6ECC"/>
    <w:rsid w:val="004C0C3A"/>
    <w:rsid w:val="004C1814"/>
    <w:rsid w:val="004C1D34"/>
    <w:rsid w:val="004C1F1B"/>
    <w:rsid w:val="004C22DC"/>
    <w:rsid w:val="004C3D20"/>
    <w:rsid w:val="004C40C2"/>
    <w:rsid w:val="004C4662"/>
    <w:rsid w:val="004C477E"/>
    <w:rsid w:val="004C4ED3"/>
    <w:rsid w:val="004C6FB9"/>
    <w:rsid w:val="004D06EB"/>
    <w:rsid w:val="004D087A"/>
    <w:rsid w:val="004D0E94"/>
    <w:rsid w:val="004D11B8"/>
    <w:rsid w:val="004D12BB"/>
    <w:rsid w:val="004D2853"/>
    <w:rsid w:val="004D2E3F"/>
    <w:rsid w:val="004D315A"/>
    <w:rsid w:val="004D327B"/>
    <w:rsid w:val="004D62E1"/>
    <w:rsid w:val="004D702B"/>
    <w:rsid w:val="004D724F"/>
    <w:rsid w:val="004E06E0"/>
    <w:rsid w:val="004E0BB4"/>
    <w:rsid w:val="004E2ABB"/>
    <w:rsid w:val="004E2E0F"/>
    <w:rsid w:val="004E4803"/>
    <w:rsid w:val="004E5122"/>
    <w:rsid w:val="004E5C76"/>
    <w:rsid w:val="004E66B1"/>
    <w:rsid w:val="004E7D7F"/>
    <w:rsid w:val="004F08B0"/>
    <w:rsid w:val="004F0966"/>
    <w:rsid w:val="004F180E"/>
    <w:rsid w:val="004F2312"/>
    <w:rsid w:val="004F3BA0"/>
    <w:rsid w:val="004F3F5E"/>
    <w:rsid w:val="004F436B"/>
    <w:rsid w:val="004F462E"/>
    <w:rsid w:val="004F4AAF"/>
    <w:rsid w:val="004F56A6"/>
    <w:rsid w:val="004F5B14"/>
    <w:rsid w:val="004F5E3F"/>
    <w:rsid w:val="004F7EA7"/>
    <w:rsid w:val="0050038A"/>
    <w:rsid w:val="005026F7"/>
    <w:rsid w:val="00503567"/>
    <w:rsid w:val="005052C8"/>
    <w:rsid w:val="0050571C"/>
    <w:rsid w:val="005078AD"/>
    <w:rsid w:val="0050793A"/>
    <w:rsid w:val="00510515"/>
    <w:rsid w:val="00511600"/>
    <w:rsid w:val="005116AF"/>
    <w:rsid w:val="005134A8"/>
    <w:rsid w:val="0051370B"/>
    <w:rsid w:val="00513E29"/>
    <w:rsid w:val="00514550"/>
    <w:rsid w:val="00514936"/>
    <w:rsid w:val="00515725"/>
    <w:rsid w:val="00517A1A"/>
    <w:rsid w:val="00517CA3"/>
    <w:rsid w:val="00521114"/>
    <w:rsid w:val="00521740"/>
    <w:rsid w:val="005237C0"/>
    <w:rsid w:val="00523C2D"/>
    <w:rsid w:val="00524D01"/>
    <w:rsid w:val="00526428"/>
    <w:rsid w:val="00527593"/>
    <w:rsid w:val="005301FF"/>
    <w:rsid w:val="0053125E"/>
    <w:rsid w:val="0053201B"/>
    <w:rsid w:val="00532796"/>
    <w:rsid w:val="005337D0"/>
    <w:rsid w:val="00533E1A"/>
    <w:rsid w:val="005343FD"/>
    <w:rsid w:val="005351E3"/>
    <w:rsid w:val="005367C8"/>
    <w:rsid w:val="00537BF5"/>
    <w:rsid w:val="005413A6"/>
    <w:rsid w:val="00542F53"/>
    <w:rsid w:val="005431E6"/>
    <w:rsid w:val="00544F68"/>
    <w:rsid w:val="00545354"/>
    <w:rsid w:val="00546D4B"/>
    <w:rsid w:val="00546FBD"/>
    <w:rsid w:val="005473E1"/>
    <w:rsid w:val="005501AA"/>
    <w:rsid w:val="0055301D"/>
    <w:rsid w:val="0055594D"/>
    <w:rsid w:val="0055700B"/>
    <w:rsid w:val="005603B9"/>
    <w:rsid w:val="005632C9"/>
    <w:rsid w:val="005639BC"/>
    <w:rsid w:val="005641D9"/>
    <w:rsid w:val="0056586E"/>
    <w:rsid w:val="00565E4C"/>
    <w:rsid w:val="00566DC4"/>
    <w:rsid w:val="00567531"/>
    <w:rsid w:val="00571121"/>
    <w:rsid w:val="00571D01"/>
    <w:rsid w:val="005720B7"/>
    <w:rsid w:val="00573184"/>
    <w:rsid w:val="00573C23"/>
    <w:rsid w:val="005741CC"/>
    <w:rsid w:val="0057492A"/>
    <w:rsid w:val="0057500A"/>
    <w:rsid w:val="005761E6"/>
    <w:rsid w:val="00576F44"/>
    <w:rsid w:val="005803F7"/>
    <w:rsid w:val="00580B0A"/>
    <w:rsid w:val="00581176"/>
    <w:rsid w:val="00583137"/>
    <w:rsid w:val="00585067"/>
    <w:rsid w:val="00586DFA"/>
    <w:rsid w:val="00590736"/>
    <w:rsid w:val="005919BC"/>
    <w:rsid w:val="00592E33"/>
    <w:rsid w:val="0059344D"/>
    <w:rsid w:val="00593C73"/>
    <w:rsid w:val="00594312"/>
    <w:rsid w:val="005953E6"/>
    <w:rsid w:val="00596909"/>
    <w:rsid w:val="00597A92"/>
    <w:rsid w:val="005A0D5A"/>
    <w:rsid w:val="005A0E2F"/>
    <w:rsid w:val="005A11F7"/>
    <w:rsid w:val="005A16D1"/>
    <w:rsid w:val="005A2306"/>
    <w:rsid w:val="005A4020"/>
    <w:rsid w:val="005A65AE"/>
    <w:rsid w:val="005A7633"/>
    <w:rsid w:val="005A790E"/>
    <w:rsid w:val="005A7E5A"/>
    <w:rsid w:val="005B3CF9"/>
    <w:rsid w:val="005B4AE6"/>
    <w:rsid w:val="005B4D31"/>
    <w:rsid w:val="005B6292"/>
    <w:rsid w:val="005B6E60"/>
    <w:rsid w:val="005B78FF"/>
    <w:rsid w:val="005B7C92"/>
    <w:rsid w:val="005C0A11"/>
    <w:rsid w:val="005C1730"/>
    <w:rsid w:val="005C264E"/>
    <w:rsid w:val="005C2750"/>
    <w:rsid w:val="005C3617"/>
    <w:rsid w:val="005C468A"/>
    <w:rsid w:val="005C474B"/>
    <w:rsid w:val="005D032D"/>
    <w:rsid w:val="005D2A2E"/>
    <w:rsid w:val="005D38FA"/>
    <w:rsid w:val="005D45E3"/>
    <w:rsid w:val="005D45FC"/>
    <w:rsid w:val="005D4BFE"/>
    <w:rsid w:val="005D5D38"/>
    <w:rsid w:val="005D7866"/>
    <w:rsid w:val="005D7E71"/>
    <w:rsid w:val="005E0438"/>
    <w:rsid w:val="005E0D49"/>
    <w:rsid w:val="005E13D3"/>
    <w:rsid w:val="005E1CE3"/>
    <w:rsid w:val="005E30E3"/>
    <w:rsid w:val="005E41E3"/>
    <w:rsid w:val="005E4CAB"/>
    <w:rsid w:val="005E4F1A"/>
    <w:rsid w:val="005E599D"/>
    <w:rsid w:val="005E59C6"/>
    <w:rsid w:val="005E5C6E"/>
    <w:rsid w:val="005E7F38"/>
    <w:rsid w:val="005F01B5"/>
    <w:rsid w:val="005F1BBC"/>
    <w:rsid w:val="005F2C9F"/>
    <w:rsid w:val="005F357D"/>
    <w:rsid w:val="005F3EB2"/>
    <w:rsid w:val="005F450E"/>
    <w:rsid w:val="005F49B2"/>
    <w:rsid w:val="005F5396"/>
    <w:rsid w:val="005F7CFA"/>
    <w:rsid w:val="005F7D24"/>
    <w:rsid w:val="00600B47"/>
    <w:rsid w:val="0060126A"/>
    <w:rsid w:val="00601A70"/>
    <w:rsid w:val="00601BBC"/>
    <w:rsid w:val="00602013"/>
    <w:rsid w:val="0060229E"/>
    <w:rsid w:val="00602C5D"/>
    <w:rsid w:val="00602EEA"/>
    <w:rsid w:val="006035E7"/>
    <w:rsid w:val="00604438"/>
    <w:rsid w:val="00604753"/>
    <w:rsid w:val="006064AF"/>
    <w:rsid w:val="006076EF"/>
    <w:rsid w:val="00611B55"/>
    <w:rsid w:val="006136A6"/>
    <w:rsid w:val="00614AC1"/>
    <w:rsid w:val="00616063"/>
    <w:rsid w:val="00617560"/>
    <w:rsid w:val="00617AD3"/>
    <w:rsid w:val="00617C04"/>
    <w:rsid w:val="00620218"/>
    <w:rsid w:val="00620284"/>
    <w:rsid w:val="006214A2"/>
    <w:rsid w:val="00621C75"/>
    <w:rsid w:val="006223FA"/>
    <w:rsid w:val="00623135"/>
    <w:rsid w:val="00625478"/>
    <w:rsid w:val="0062731B"/>
    <w:rsid w:val="00630D39"/>
    <w:rsid w:val="00630DBD"/>
    <w:rsid w:val="00631567"/>
    <w:rsid w:val="00631BC6"/>
    <w:rsid w:val="006336D0"/>
    <w:rsid w:val="006340B2"/>
    <w:rsid w:val="00634562"/>
    <w:rsid w:val="006345C2"/>
    <w:rsid w:val="00635281"/>
    <w:rsid w:val="00635401"/>
    <w:rsid w:val="00635A29"/>
    <w:rsid w:val="006363A2"/>
    <w:rsid w:val="00636658"/>
    <w:rsid w:val="00637E47"/>
    <w:rsid w:val="006404E4"/>
    <w:rsid w:val="006408D6"/>
    <w:rsid w:val="00640C76"/>
    <w:rsid w:val="00642F34"/>
    <w:rsid w:val="006430B5"/>
    <w:rsid w:val="006437F9"/>
    <w:rsid w:val="00643DB9"/>
    <w:rsid w:val="00644508"/>
    <w:rsid w:val="00644E22"/>
    <w:rsid w:val="0064606E"/>
    <w:rsid w:val="00646410"/>
    <w:rsid w:val="00647309"/>
    <w:rsid w:val="00647518"/>
    <w:rsid w:val="00647DE8"/>
    <w:rsid w:val="00650193"/>
    <w:rsid w:val="006509F6"/>
    <w:rsid w:val="00652D84"/>
    <w:rsid w:val="00654D9A"/>
    <w:rsid w:val="00654F88"/>
    <w:rsid w:val="0065696F"/>
    <w:rsid w:val="00657A65"/>
    <w:rsid w:val="00657FBB"/>
    <w:rsid w:val="00660013"/>
    <w:rsid w:val="0066284E"/>
    <w:rsid w:val="00662E36"/>
    <w:rsid w:val="00663435"/>
    <w:rsid w:val="00663671"/>
    <w:rsid w:val="0066408D"/>
    <w:rsid w:val="0066576C"/>
    <w:rsid w:val="006667DB"/>
    <w:rsid w:val="00667C1F"/>
    <w:rsid w:val="00667DBB"/>
    <w:rsid w:val="006709BA"/>
    <w:rsid w:val="00670C5C"/>
    <w:rsid w:val="00671B3E"/>
    <w:rsid w:val="00672131"/>
    <w:rsid w:val="00672FBA"/>
    <w:rsid w:val="006731D1"/>
    <w:rsid w:val="00673700"/>
    <w:rsid w:val="00673F71"/>
    <w:rsid w:val="00674452"/>
    <w:rsid w:val="00677396"/>
    <w:rsid w:val="00680DAB"/>
    <w:rsid w:val="0068143A"/>
    <w:rsid w:val="00681D13"/>
    <w:rsid w:val="0068208F"/>
    <w:rsid w:val="00682212"/>
    <w:rsid w:val="006822F6"/>
    <w:rsid w:val="0068232E"/>
    <w:rsid w:val="00682451"/>
    <w:rsid w:val="0068273A"/>
    <w:rsid w:val="00682B5B"/>
    <w:rsid w:val="00683025"/>
    <w:rsid w:val="00683BE0"/>
    <w:rsid w:val="00683F5A"/>
    <w:rsid w:val="00684B60"/>
    <w:rsid w:val="00684DF0"/>
    <w:rsid w:val="006865CC"/>
    <w:rsid w:val="00686874"/>
    <w:rsid w:val="00686D1F"/>
    <w:rsid w:val="00687060"/>
    <w:rsid w:val="006876FA"/>
    <w:rsid w:val="0069005F"/>
    <w:rsid w:val="006904F9"/>
    <w:rsid w:val="00690C8E"/>
    <w:rsid w:val="00692139"/>
    <w:rsid w:val="006926D9"/>
    <w:rsid w:val="00693220"/>
    <w:rsid w:val="00694696"/>
    <w:rsid w:val="00694734"/>
    <w:rsid w:val="0069551B"/>
    <w:rsid w:val="006956FF"/>
    <w:rsid w:val="00695815"/>
    <w:rsid w:val="0069613C"/>
    <w:rsid w:val="00696B27"/>
    <w:rsid w:val="00697E62"/>
    <w:rsid w:val="006A0055"/>
    <w:rsid w:val="006A13A9"/>
    <w:rsid w:val="006A332A"/>
    <w:rsid w:val="006A360C"/>
    <w:rsid w:val="006A3823"/>
    <w:rsid w:val="006A533F"/>
    <w:rsid w:val="006A55E4"/>
    <w:rsid w:val="006A6082"/>
    <w:rsid w:val="006A68BE"/>
    <w:rsid w:val="006A6C97"/>
    <w:rsid w:val="006A747B"/>
    <w:rsid w:val="006A75A9"/>
    <w:rsid w:val="006A75F1"/>
    <w:rsid w:val="006B1864"/>
    <w:rsid w:val="006B1A4C"/>
    <w:rsid w:val="006B1AF6"/>
    <w:rsid w:val="006B2199"/>
    <w:rsid w:val="006B22DD"/>
    <w:rsid w:val="006B2799"/>
    <w:rsid w:val="006B522B"/>
    <w:rsid w:val="006B67ED"/>
    <w:rsid w:val="006B6D9A"/>
    <w:rsid w:val="006C0A31"/>
    <w:rsid w:val="006C1750"/>
    <w:rsid w:val="006C1CA6"/>
    <w:rsid w:val="006C3040"/>
    <w:rsid w:val="006C4058"/>
    <w:rsid w:val="006C4635"/>
    <w:rsid w:val="006C4A8B"/>
    <w:rsid w:val="006C55CA"/>
    <w:rsid w:val="006C7ECC"/>
    <w:rsid w:val="006D02C0"/>
    <w:rsid w:val="006D0730"/>
    <w:rsid w:val="006D0756"/>
    <w:rsid w:val="006D1A5A"/>
    <w:rsid w:val="006D2102"/>
    <w:rsid w:val="006D3E27"/>
    <w:rsid w:val="006D4BF2"/>
    <w:rsid w:val="006D6882"/>
    <w:rsid w:val="006D7131"/>
    <w:rsid w:val="006D744F"/>
    <w:rsid w:val="006E1490"/>
    <w:rsid w:val="006E185B"/>
    <w:rsid w:val="006E1894"/>
    <w:rsid w:val="006E1A05"/>
    <w:rsid w:val="006E1FBA"/>
    <w:rsid w:val="006E3AC6"/>
    <w:rsid w:val="006E4A1E"/>
    <w:rsid w:val="006E5E5D"/>
    <w:rsid w:val="006E6CFA"/>
    <w:rsid w:val="006F0F18"/>
    <w:rsid w:val="006F0F4E"/>
    <w:rsid w:val="006F1173"/>
    <w:rsid w:val="006F1C84"/>
    <w:rsid w:val="006F2184"/>
    <w:rsid w:val="006F224C"/>
    <w:rsid w:val="006F2EA2"/>
    <w:rsid w:val="006F32E7"/>
    <w:rsid w:val="006F3DA6"/>
    <w:rsid w:val="006F41AE"/>
    <w:rsid w:val="006F51AE"/>
    <w:rsid w:val="006F5B32"/>
    <w:rsid w:val="006F6535"/>
    <w:rsid w:val="006F7815"/>
    <w:rsid w:val="00702200"/>
    <w:rsid w:val="00703616"/>
    <w:rsid w:val="0070446D"/>
    <w:rsid w:val="00704B4F"/>
    <w:rsid w:val="00705088"/>
    <w:rsid w:val="00705C9C"/>
    <w:rsid w:val="00705E90"/>
    <w:rsid w:val="007060C1"/>
    <w:rsid w:val="0070707B"/>
    <w:rsid w:val="007075AD"/>
    <w:rsid w:val="007078D9"/>
    <w:rsid w:val="00711162"/>
    <w:rsid w:val="007119F1"/>
    <w:rsid w:val="00712093"/>
    <w:rsid w:val="00713E90"/>
    <w:rsid w:val="007145E7"/>
    <w:rsid w:val="00715E75"/>
    <w:rsid w:val="00715E9C"/>
    <w:rsid w:val="00716A23"/>
    <w:rsid w:val="00720074"/>
    <w:rsid w:val="00720D8E"/>
    <w:rsid w:val="007228EE"/>
    <w:rsid w:val="00722DC3"/>
    <w:rsid w:val="007238DE"/>
    <w:rsid w:val="00723B27"/>
    <w:rsid w:val="00724BF8"/>
    <w:rsid w:val="00724F42"/>
    <w:rsid w:val="00725CE9"/>
    <w:rsid w:val="00725E1A"/>
    <w:rsid w:val="00725E43"/>
    <w:rsid w:val="00726BCA"/>
    <w:rsid w:val="00727CA4"/>
    <w:rsid w:val="00727F50"/>
    <w:rsid w:val="007313CD"/>
    <w:rsid w:val="00731BA3"/>
    <w:rsid w:val="00731CFE"/>
    <w:rsid w:val="00731D44"/>
    <w:rsid w:val="00732136"/>
    <w:rsid w:val="00732440"/>
    <w:rsid w:val="0073272E"/>
    <w:rsid w:val="00732CED"/>
    <w:rsid w:val="00733A9D"/>
    <w:rsid w:val="007340D9"/>
    <w:rsid w:val="0073490B"/>
    <w:rsid w:val="007354B0"/>
    <w:rsid w:val="007367EC"/>
    <w:rsid w:val="0073768E"/>
    <w:rsid w:val="00737F69"/>
    <w:rsid w:val="00740094"/>
    <w:rsid w:val="00740682"/>
    <w:rsid w:val="007409EB"/>
    <w:rsid w:val="00741D0B"/>
    <w:rsid w:val="00742AF0"/>
    <w:rsid w:val="007430ED"/>
    <w:rsid w:val="0074325B"/>
    <w:rsid w:val="0074515C"/>
    <w:rsid w:val="00747D7A"/>
    <w:rsid w:val="00751844"/>
    <w:rsid w:val="0075280B"/>
    <w:rsid w:val="00752AF7"/>
    <w:rsid w:val="00753F8E"/>
    <w:rsid w:val="0075402E"/>
    <w:rsid w:val="007569C3"/>
    <w:rsid w:val="0076024E"/>
    <w:rsid w:val="0076096B"/>
    <w:rsid w:val="00762A26"/>
    <w:rsid w:val="00765C1B"/>
    <w:rsid w:val="00765C86"/>
    <w:rsid w:val="00770057"/>
    <w:rsid w:val="007727D9"/>
    <w:rsid w:val="00773056"/>
    <w:rsid w:val="00773094"/>
    <w:rsid w:val="007731D2"/>
    <w:rsid w:val="00775A01"/>
    <w:rsid w:val="00776252"/>
    <w:rsid w:val="00776F81"/>
    <w:rsid w:val="00777062"/>
    <w:rsid w:val="00777B76"/>
    <w:rsid w:val="007838B3"/>
    <w:rsid w:val="00785B30"/>
    <w:rsid w:val="00786130"/>
    <w:rsid w:val="00786EA4"/>
    <w:rsid w:val="0078723C"/>
    <w:rsid w:val="007903C8"/>
    <w:rsid w:val="007907B3"/>
    <w:rsid w:val="00790C92"/>
    <w:rsid w:val="00792724"/>
    <w:rsid w:val="0079332D"/>
    <w:rsid w:val="007948F3"/>
    <w:rsid w:val="00794C04"/>
    <w:rsid w:val="00795C52"/>
    <w:rsid w:val="00796018"/>
    <w:rsid w:val="00796772"/>
    <w:rsid w:val="00797A29"/>
    <w:rsid w:val="00797BFE"/>
    <w:rsid w:val="007A0195"/>
    <w:rsid w:val="007A0511"/>
    <w:rsid w:val="007A0DC4"/>
    <w:rsid w:val="007A11B5"/>
    <w:rsid w:val="007A1A5E"/>
    <w:rsid w:val="007A1C58"/>
    <w:rsid w:val="007A28C7"/>
    <w:rsid w:val="007A28FF"/>
    <w:rsid w:val="007A2FD1"/>
    <w:rsid w:val="007A4608"/>
    <w:rsid w:val="007A658D"/>
    <w:rsid w:val="007A6741"/>
    <w:rsid w:val="007A675E"/>
    <w:rsid w:val="007A69D3"/>
    <w:rsid w:val="007A7A6D"/>
    <w:rsid w:val="007A7DD7"/>
    <w:rsid w:val="007B1AD5"/>
    <w:rsid w:val="007B2033"/>
    <w:rsid w:val="007B275B"/>
    <w:rsid w:val="007B2CE2"/>
    <w:rsid w:val="007B2F54"/>
    <w:rsid w:val="007C0122"/>
    <w:rsid w:val="007C0A40"/>
    <w:rsid w:val="007C224A"/>
    <w:rsid w:val="007C59D9"/>
    <w:rsid w:val="007D186B"/>
    <w:rsid w:val="007D27AD"/>
    <w:rsid w:val="007D2AE8"/>
    <w:rsid w:val="007D4654"/>
    <w:rsid w:val="007D4FAD"/>
    <w:rsid w:val="007D58A4"/>
    <w:rsid w:val="007D59D6"/>
    <w:rsid w:val="007E0276"/>
    <w:rsid w:val="007E1C41"/>
    <w:rsid w:val="007E2090"/>
    <w:rsid w:val="007E3C60"/>
    <w:rsid w:val="007E3CBF"/>
    <w:rsid w:val="007E4240"/>
    <w:rsid w:val="007E4393"/>
    <w:rsid w:val="007E6676"/>
    <w:rsid w:val="007E67D9"/>
    <w:rsid w:val="007F1CD2"/>
    <w:rsid w:val="007F4773"/>
    <w:rsid w:val="007F4814"/>
    <w:rsid w:val="007F5002"/>
    <w:rsid w:val="007F5F68"/>
    <w:rsid w:val="007F61FC"/>
    <w:rsid w:val="007F6A6B"/>
    <w:rsid w:val="008006E7"/>
    <w:rsid w:val="00800DF9"/>
    <w:rsid w:val="0080129C"/>
    <w:rsid w:val="008039F1"/>
    <w:rsid w:val="008058F0"/>
    <w:rsid w:val="00806D4D"/>
    <w:rsid w:val="00810C0B"/>
    <w:rsid w:val="00811A63"/>
    <w:rsid w:val="00811DA8"/>
    <w:rsid w:val="00812EBC"/>
    <w:rsid w:val="0081391D"/>
    <w:rsid w:val="00816B3F"/>
    <w:rsid w:val="00816BD6"/>
    <w:rsid w:val="0081703B"/>
    <w:rsid w:val="00817F9D"/>
    <w:rsid w:val="00820786"/>
    <w:rsid w:val="008227A4"/>
    <w:rsid w:val="00822BDD"/>
    <w:rsid w:val="008232E6"/>
    <w:rsid w:val="00823C44"/>
    <w:rsid w:val="008250B2"/>
    <w:rsid w:val="00825231"/>
    <w:rsid w:val="0082564A"/>
    <w:rsid w:val="008259F5"/>
    <w:rsid w:val="0082770C"/>
    <w:rsid w:val="00830626"/>
    <w:rsid w:val="00830997"/>
    <w:rsid w:val="00830C5E"/>
    <w:rsid w:val="00831F35"/>
    <w:rsid w:val="00831F5F"/>
    <w:rsid w:val="00832297"/>
    <w:rsid w:val="0083362B"/>
    <w:rsid w:val="00833B63"/>
    <w:rsid w:val="00834741"/>
    <w:rsid w:val="00834E51"/>
    <w:rsid w:val="00835800"/>
    <w:rsid w:val="00835DE3"/>
    <w:rsid w:val="0083755A"/>
    <w:rsid w:val="0084010B"/>
    <w:rsid w:val="0084025C"/>
    <w:rsid w:val="008403D5"/>
    <w:rsid w:val="00840EF0"/>
    <w:rsid w:val="00843151"/>
    <w:rsid w:val="0084359C"/>
    <w:rsid w:val="00844700"/>
    <w:rsid w:val="008456EF"/>
    <w:rsid w:val="00846058"/>
    <w:rsid w:val="00847207"/>
    <w:rsid w:val="00850712"/>
    <w:rsid w:val="008512C2"/>
    <w:rsid w:val="008515DE"/>
    <w:rsid w:val="00851872"/>
    <w:rsid w:val="00851C6F"/>
    <w:rsid w:val="00853225"/>
    <w:rsid w:val="00853DF2"/>
    <w:rsid w:val="00855B09"/>
    <w:rsid w:val="00855B68"/>
    <w:rsid w:val="00857895"/>
    <w:rsid w:val="00857F2E"/>
    <w:rsid w:val="00857FFA"/>
    <w:rsid w:val="00860697"/>
    <w:rsid w:val="00861FC7"/>
    <w:rsid w:val="0086201A"/>
    <w:rsid w:val="008622E6"/>
    <w:rsid w:val="0086474C"/>
    <w:rsid w:val="00867DE3"/>
    <w:rsid w:val="008700B7"/>
    <w:rsid w:val="008700DF"/>
    <w:rsid w:val="008707BE"/>
    <w:rsid w:val="00870A5D"/>
    <w:rsid w:val="008716BF"/>
    <w:rsid w:val="00872257"/>
    <w:rsid w:val="00873289"/>
    <w:rsid w:val="0087398D"/>
    <w:rsid w:val="00874D49"/>
    <w:rsid w:val="00877AF1"/>
    <w:rsid w:val="00877B18"/>
    <w:rsid w:val="00877C02"/>
    <w:rsid w:val="00877C86"/>
    <w:rsid w:val="00880C53"/>
    <w:rsid w:val="00881281"/>
    <w:rsid w:val="00881497"/>
    <w:rsid w:val="008819FE"/>
    <w:rsid w:val="00883804"/>
    <w:rsid w:val="00884277"/>
    <w:rsid w:val="0088660D"/>
    <w:rsid w:val="008869F8"/>
    <w:rsid w:val="00887777"/>
    <w:rsid w:val="00887E0F"/>
    <w:rsid w:val="00890AF5"/>
    <w:rsid w:val="00891A11"/>
    <w:rsid w:val="0089269D"/>
    <w:rsid w:val="00892B0B"/>
    <w:rsid w:val="00893AA2"/>
    <w:rsid w:val="00893F35"/>
    <w:rsid w:val="00893F5A"/>
    <w:rsid w:val="0089467B"/>
    <w:rsid w:val="00894963"/>
    <w:rsid w:val="00896C71"/>
    <w:rsid w:val="00896EC4"/>
    <w:rsid w:val="00897AB6"/>
    <w:rsid w:val="00897DBC"/>
    <w:rsid w:val="00897E2C"/>
    <w:rsid w:val="008A193D"/>
    <w:rsid w:val="008A2A5E"/>
    <w:rsid w:val="008A2B17"/>
    <w:rsid w:val="008A3C46"/>
    <w:rsid w:val="008A486E"/>
    <w:rsid w:val="008A4A4D"/>
    <w:rsid w:val="008A4A83"/>
    <w:rsid w:val="008A5A36"/>
    <w:rsid w:val="008A6ACE"/>
    <w:rsid w:val="008B0D0D"/>
    <w:rsid w:val="008B3423"/>
    <w:rsid w:val="008B3B33"/>
    <w:rsid w:val="008B3F29"/>
    <w:rsid w:val="008B3F66"/>
    <w:rsid w:val="008B5D64"/>
    <w:rsid w:val="008B62F3"/>
    <w:rsid w:val="008B690A"/>
    <w:rsid w:val="008B6962"/>
    <w:rsid w:val="008B6CFB"/>
    <w:rsid w:val="008B7A2E"/>
    <w:rsid w:val="008C088D"/>
    <w:rsid w:val="008C2AC6"/>
    <w:rsid w:val="008C530A"/>
    <w:rsid w:val="008C537F"/>
    <w:rsid w:val="008C5694"/>
    <w:rsid w:val="008C5D59"/>
    <w:rsid w:val="008C64CF"/>
    <w:rsid w:val="008C7F77"/>
    <w:rsid w:val="008D0419"/>
    <w:rsid w:val="008D11EE"/>
    <w:rsid w:val="008D152D"/>
    <w:rsid w:val="008D2AFF"/>
    <w:rsid w:val="008D318A"/>
    <w:rsid w:val="008D34EC"/>
    <w:rsid w:val="008D4E71"/>
    <w:rsid w:val="008D5391"/>
    <w:rsid w:val="008D596E"/>
    <w:rsid w:val="008D5D43"/>
    <w:rsid w:val="008D66C9"/>
    <w:rsid w:val="008E05C9"/>
    <w:rsid w:val="008E0A9A"/>
    <w:rsid w:val="008E1BA3"/>
    <w:rsid w:val="008E1C01"/>
    <w:rsid w:val="008E1F88"/>
    <w:rsid w:val="008E3B44"/>
    <w:rsid w:val="008E3E4E"/>
    <w:rsid w:val="008E454F"/>
    <w:rsid w:val="008E57B0"/>
    <w:rsid w:val="008E57BC"/>
    <w:rsid w:val="008E5961"/>
    <w:rsid w:val="008E677C"/>
    <w:rsid w:val="008E6EAA"/>
    <w:rsid w:val="008E77BA"/>
    <w:rsid w:val="008F0A44"/>
    <w:rsid w:val="008F1821"/>
    <w:rsid w:val="008F1E13"/>
    <w:rsid w:val="008F2B92"/>
    <w:rsid w:val="008F2F1F"/>
    <w:rsid w:val="008F311E"/>
    <w:rsid w:val="008F3A1D"/>
    <w:rsid w:val="008F3D32"/>
    <w:rsid w:val="008F4265"/>
    <w:rsid w:val="008F4BC4"/>
    <w:rsid w:val="008F4C82"/>
    <w:rsid w:val="008F4DF6"/>
    <w:rsid w:val="008F52D5"/>
    <w:rsid w:val="008F53F3"/>
    <w:rsid w:val="008F6711"/>
    <w:rsid w:val="00900354"/>
    <w:rsid w:val="00900542"/>
    <w:rsid w:val="0090097A"/>
    <w:rsid w:val="0090147B"/>
    <w:rsid w:val="00902025"/>
    <w:rsid w:val="00902822"/>
    <w:rsid w:val="00902F23"/>
    <w:rsid w:val="00903E3F"/>
    <w:rsid w:val="0090451C"/>
    <w:rsid w:val="00904D48"/>
    <w:rsid w:val="00905859"/>
    <w:rsid w:val="00906077"/>
    <w:rsid w:val="009060F9"/>
    <w:rsid w:val="009061D1"/>
    <w:rsid w:val="009075B0"/>
    <w:rsid w:val="00907A9D"/>
    <w:rsid w:val="00907C7A"/>
    <w:rsid w:val="00907F1B"/>
    <w:rsid w:val="0091013F"/>
    <w:rsid w:val="00910295"/>
    <w:rsid w:val="0091045A"/>
    <w:rsid w:val="0091060D"/>
    <w:rsid w:val="00911957"/>
    <w:rsid w:val="009135B0"/>
    <w:rsid w:val="0091404B"/>
    <w:rsid w:val="0091481F"/>
    <w:rsid w:val="00914F26"/>
    <w:rsid w:val="00915357"/>
    <w:rsid w:val="009202C3"/>
    <w:rsid w:val="009208B1"/>
    <w:rsid w:val="00920A9C"/>
    <w:rsid w:val="00923DD9"/>
    <w:rsid w:val="009241CB"/>
    <w:rsid w:val="00924ECE"/>
    <w:rsid w:val="00924F7A"/>
    <w:rsid w:val="00925999"/>
    <w:rsid w:val="00925B16"/>
    <w:rsid w:val="00926468"/>
    <w:rsid w:val="00926813"/>
    <w:rsid w:val="00926EC4"/>
    <w:rsid w:val="00926F8E"/>
    <w:rsid w:val="00927759"/>
    <w:rsid w:val="00927D10"/>
    <w:rsid w:val="00932F67"/>
    <w:rsid w:val="009336A6"/>
    <w:rsid w:val="00936445"/>
    <w:rsid w:val="00937A0F"/>
    <w:rsid w:val="009400DD"/>
    <w:rsid w:val="00940D70"/>
    <w:rsid w:val="00940DED"/>
    <w:rsid w:val="0094127E"/>
    <w:rsid w:val="00941565"/>
    <w:rsid w:val="00941C8B"/>
    <w:rsid w:val="009423EE"/>
    <w:rsid w:val="00943480"/>
    <w:rsid w:val="00945A90"/>
    <w:rsid w:val="0094645F"/>
    <w:rsid w:val="00946744"/>
    <w:rsid w:val="009469A8"/>
    <w:rsid w:val="00946C88"/>
    <w:rsid w:val="00946F72"/>
    <w:rsid w:val="00947B55"/>
    <w:rsid w:val="0095055B"/>
    <w:rsid w:val="00951B37"/>
    <w:rsid w:val="00951D2B"/>
    <w:rsid w:val="00953E3F"/>
    <w:rsid w:val="00955147"/>
    <w:rsid w:val="00955421"/>
    <w:rsid w:val="00955F5C"/>
    <w:rsid w:val="009562D7"/>
    <w:rsid w:val="0095728E"/>
    <w:rsid w:val="009611FF"/>
    <w:rsid w:val="009618BC"/>
    <w:rsid w:val="00962635"/>
    <w:rsid w:val="00963B8A"/>
    <w:rsid w:val="00964526"/>
    <w:rsid w:val="00967C6E"/>
    <w:rsid w:val="009719CB"/>
    <w:rsid w:val="00972D51"/>
    <w:rsid w:val="0097305F"/>
    <w:rsid w:val="00973C40"/>
    <w:rsid w:val="00975B59"/>
    <w:rsid w:val="00977041"/>
    <w:rsid w:val="00977CCC"/>
    <w:rsid w:val="009800A9"/>
    <w:rsid w:val="009809CA"/>
    <w:rsid w:val="009817BC"/>
    <w:rsid w:val="00983B54"/>
    <w:rsid w:val="00984BBC"/>
    <w:rsid w:val="009850B9"/>
    <w:rsid w:val="009851AB"/>
    <w:rsid w:val="00985284"/>
    <w:rsid w:val="00985AA9"/>
    <w:rsid w:val="00986082"/>
    <w:rsid w:val="009870D7"/>
    <w:rsid w:val="009873D7"/>
    <w:rsid w:val="00987A03"/>
    <w:rsid w:val="00990B91"/>
    <w:rsid w:val="00991EFA"/>
    <w:rsid w:val="0099200B"/>
    <w:rsid w:val="00992BC2"/>
    <w:rsid w:val="009931FC"/>
    <w:rsid w:val="00993DE8"/>
    <w:rsid w:val="00993F87"/>
    <w:rsid w:val="009946A3"/>
    <w:rsid w:val="009950E0"/>
    <w:rsid w:val="0099594B"/>
    <w:rsid w:val="00995E57"/>
    <w:rsid w:val="0099675A"/>
    <w:rsid w:val="00997829"/>
    <w:rsid w:val="009A0214"/>
    <w:rsid w:val="009A02D0"/>
    <w:rsid w:val="009A049D"/>
    <w:rsid w:val="009A1C5F"/>
    <w:rsid w:val="009A2879"/>
    <w:rsid w:val="009A2DE2"/>
    <w:rsid w:val="009A451D"/>
    <w:rsid w:val="009A5CE5"/>
    <w:rsid w:val="009A7329"/>
    <w:rsid w:val="009A7C98"/>
    <w:rsid w:val="009B1FD5"/>
    <w:rsid w:val="009B426D"/>
    <w:rsid w:val="009B5387"/>
    <w:rsid w:val="009B7393"/>
    <w:rsid w:val="009C0C5D"/>
    <w:rsid w:val="009C1212"/>
    <w:rsid w:val="009C29A0"/>
    <w:rsid w:val="009C31F2"/>
    <w:rsid w:val="009C678F"/>
    <w:rsid w:val="009C7DA1"/>
    <w:rsid w:val="009D0504"/>
    <w:rsid w:val="009D097C"/>
    <w:rsid w:val="009D0B7C"/>
    <w:rsid w:val="009D0BF1"/>
    <w:rsid w:val="009D0E53"/>
    <w:rsid w:val="009D17C7"/>
    <w:rsid w:val="009D1890"/>
    <w:rsid w:val="009D2B8C"/>
    <w:rsid w:val="009D389A"/>
    <w:rsid w:val="009D3934"/>
    <w:rsid w:val="009D3D35"/>
    <w:rsid w:val="009D4A97"/>
    <w:rsid w:val="009D4B79"/>
    <w:rsid w:val="009D7464"/>
    <w:rsid w:val="009E0203"/>
    <w:rsid w:val="009E0234"/>
    <w:rsid w:val="009E023F"/>
    <w:rsid w:val="009E1010"/>
    <w:rsid w:val="009E1180"/>
    <w:rsid w:val="009E182E"/>
    <w:rsid w:val="009E1A4F"/>
    <w:rsid w:val="009E1BE4"/>
    <w:rsid w:val="009E29E7"/>
    <w:rsid w:val="009E3676"/>
    <w:rsid w:val="009E36E5"/>
    <w:rsid w:val="009E41CF"/>
    <w:rsid w:val="009E449D"/>
    <w:rsid w:val="009E4879"/>
    <w:rsid w:val="009E4D6C"/>
    <w:rsid w:val="009E4F6D"/>
    <w:rsid w:val="009E5605"/>
    <w:rsid w:val="009E6BDD"/>
    <w:rsid w:val="009F1164"/>
    <w:rsid w:val="009F257D"/>
    <w:rsid w:val="009F28A7"/>
    <w:rsid w:val="009F66D6"/>
    <w:rsid w:val="009F678E"/>
    <w:rsid w:val="009F7715"/>
    <w:rsid w:val="00A021AE"/>
    <w:rsid w:val="00A03593"/>
    <w:rsid w:val="00A04416"/>
    <w:rsid w:val="00A04716"/>
    <w:rsid w:val="00A048E6"/>
    <w:rsid w:val="00A04C6D"/>
    <w:rsid w:val="00A05FE3"/>
    <w:rsid w:val="00A0672E"/>
    <w:rsid w:val="00A06F10"/>
    <w:rsid w:val="00A07211"/>
    <w:rsid w:val="00A07A36"/>
    <w:rsid w:val="00A07E7E"/>
    <w:rsid w:val="00A10F09"/>
    <w:rsid w:val="00A11094"/>
    <w:rsid w:val="00A11D77"/>
    <w:rsid w:val="00A1270D"/>
    <w:rsid w:val="00A13275"/>
    <w:rsid w:val="00A14015"/>
    <w:rsid w:val="00A1430F"/>
    <w:rsid w:val="00A150DC"/>
    <w:rsid w:val="00A16D93"/>
    <w:rsid w:val="00A17083"/>
    <w:rsid w:val="00A173E4"/>
    <w:rsid w:val="00A17659"/>
    <w:rsid w:val="00A17F95"/>
    <w:rsid w:val="00A21193"/>
    <w:rsid w:val="00A212D4"/>
    <w:rsid w:val="00A22D9E"/>
    <w:rsid w:val="00A22E59"/>
    <w:rsid w:val="00A234CE"/>
    <w:rsid w:val="00A23D93"/>
    <w:rsid w:val="00A24547"/>
    <w:rsid w:val="00A246CD"/>
    <w:rsid w:val="00A24D7A"/>
    <w:rsid w:val="00A26C76"/>
    <w:rsid w:val="00A271C1"/>
    <w:rsid w:val="00A3024C"/>
    <w:rsid w:val="00A32E9E"/>
    <w:rsid w:val="00A331E7"/>
    <w:rsid w:val="00A33636"/>
    <w:rsid w:val="00A348BA"/>
    <w:rsid w:val="00A353DD"/>
    <w:rsid w:val="00A36217"/>
    <w:rsid w:val="00A36876"/>
    <w:rsid w:val="00A373CC"/>
    <w:rsid w:val="00A41095"/>
    <w:rsid w:val="00A416A0"/>
    <w:rsid w:val="00A42C67"/>
    <w:rsid w:val="00A44B59"/>
    <w:rsid w:val="00A450E5"/>
    <w:rsid w:val="00A46FB8"/>
    <w:rsid w:val="00A474A8"/>
    <w:rsid w:val="00A5118B"/>
    <w:rsid w:val="00A51C2B"/>
    <w:rsid w:val="00A51C8F"/>
    <w:rsid w:val="00A527CF"/>
    <w:rsid w:val="00A54D7D"/>
    <w:rsid w:val="00A55EC8"/>
    <w:rsid w:val="00A5670C"/>
    <w:rsid w:val="00A56E67"/>
    <w:rsid w:val="00A57958"/>
    <w:rsid w:val="00A57BBB"/>
    <w:rsid w:val="00A6073C"/>
    <w:rsid w:val="00A61373"/>
    <w:rsid w:val="00A615C4"/>
    <w:rsid w:val="00A6249C"/>
    <w:rsid w:val="00A627D0"/>
    <w:rsid w:val="00A63E9D"/>
    <w:rsid w:val="00A655A2"/>
    <w:rsid w:val="00A65B31"/>
    <w:rsid w:val="00A66D17"/>
    <w:rsid w:val="00A66D3A"/>
    <w:rsid w:val="00A70DD5"/>
    <w:rsid w:val="00A713AA"/>
    <w:rsid w:val="00A72AF5"/>
    <w:rsid w:val="00A72FA9"/>
    <w:rsid w:val="00A73D3D"/>
    <w:rsid w:val="00A73D9E"/>
    <w:rsid w:val="00A73EAF"/>
    <w:rsid w:val="00A7512C"/>
    <w:rsid w:val="00A77F50"/>
    <w:rsid w:val="00A8215E"/>
    <w:rsid w:val="00A83313"/>
    <w:rsid w:val="00A83920"/>
    <w:rsid w:val="00A83BEB"/>
    <w:rsid w:val="00A84ACF"/>
    <w:rsid w:val="00A8560D"/>
    <w:rsid w:val="00A856BB"/>
    <w:rsid w:val="00A85C54"/>
    <w:rsid w:val="00A862A3"/>
    <w:rsid w:val="00A87DC9"/>
    <w:rsid w:val="00A90B16"/>
    <w:rsid w:val="00A91486"/>
    <w:rsid w:val="00A95B07"/>
    <w:rsid w:val="00A960DC"/>
    <w:rsid w:val="00A962B1"/>
    <w:rsid w:val="00A96F83"/>
    <w:rsid w:val="00A97071"/>
    <w:rsid w:val="00A979FC"/>
    <w:rsid w:val="00AA035F"/>
    <w:rsid w:val="00AA05CE"/>
    <w:rsid w:val="00AA0BB4"/>
    <w:rsid w:val="00AA15E9"/>
    <w:rsid w:val="00AA160A"/>
    <w:rsid w:val="00AA167F"/>
    <w:rsid w:val="00AA1BD5"/>
    <w:rsid w:val="00AA26D8"/>
    <w:rsid w:val="00AA39CC"/>
    <w:rsid w:val="00AA493C"/>
    <w:rsid w:val="00AA4FFF"/>
    <w:rsid w:val="00AA5081"/>
    <w:rsid w:val="00AA5EA6"/>
    <w:rsid w:val="00AA5FAA"/>
    <w:rsid w:val="00AA6C61"/>
    <w:rsid w:val="00AA790A"/>
    <w:rsid w:val="00AB0886"/>
    <w:rsid w:val="00AB127D"/>
    <w:rsid w:val="00AB13EF"/>
    <w:rsid w:val="00AB1B14"/>
    <w:rsid w:val="00AB3E63"/>
    <w:rsid w:val="00AB4390"/>
    <w:rsid w:val="00AB4CDC"/>
    <w:rsid w:val="00AB56CE"/>
    <w:rsid w:val="00AB5D0F"/>
    <w:rsid w:val="00AB6916"/>
    <w:rsid w:val="00AB69E0"/>
    <w:rsid w:val="00AB6C4B"/>
    <w:rsid w:val="00AB7BEC"/>
    <w:rsid w:val="00AC0A39"/>
    <w:rsid w:val="00AC1194"/>
    <w:rsid w:val="00AC1211"/>
    <w:rsid w:val="00AC15AC"/>
    <w:rsid w:val="00AC287F"/>
    <w:rsid w:val="00AC2EE2"/>
    <w:rsid w:val="00AC2F59"/>
    <w:rsid w:val="00AC470B"/>
    <w:rsid w:val="00AC5460"/>
    <w:rsid w:val="00AC574A"/>
    <w:rsid w:val="00AC5CAE"/>
    <w:rsid w:val="00AC6303"/>
    <w:rsid w:val="00AC6494"/>
    <w:rsid w:val="00AC7067"/>
    <w:rsid w:val="00AD0E79"/>
    <w:rsid w:val="00AD13FE"/>
    <w:rsid w:val="00AD1989"/>
    <w:rsid w:val="00AD1C9E"/>
    <w:rsid w:val="00AD1EFF"/>
    <w:rsid w:val="00AD20FE"/>
    <w:rsid w:val="00AD2331"/>
    <w:rsid w:val="00AD3DA1"/>
    <w:rsid w:val="00AD41B1"/>
    <w:rsid w:val="00AD5C4D"/>
    <w:rsid w:val="00AD61B4"/>
    <w:rsid w:val="00AE038A"/>
    <w:rsid w:val="00AE08DC"/>
    <w:rsid w:val="00AE1728"/>
    <w:rsid w:val="00AE1AE6"/>
    <w:rsid w:val="00AE1D57"/>
    <w:rsid w:val="00AE23FA"/>
    <w:rsid w:val="00AE24DD"/>
    <w:rsid w:val="00AE255C"/>
    <w:rsid w:val="00AE2879"/>
    <w:rsid w:val="00AE2CE2"/>
    <w:rsid w:val="00AE2DE7"/>
    <w:rsid w:val="00AE301A"/>
    <w:rsid w:val="00AE37BD"/>
    <w:rsid w:val="00AE3AEB"/>
    <w:rsid w:val="00AE44FC"/>
    <w:rsid w:val="00AE4DF9"/>
    <w:rsid w:val="00AE555F"/>
    <w:rsid w:val="00AE56E0"/>
    <w:rsid w:val="00AE5D86"/>
    <w:rsid w:val="00AE6460"/>
    <w:rsid w:val="00AE6508"/>
    <w:rsid w:val="00AE6CD7"/>
    <w:rsid w:val="00AE70E0"/>
    <w:rsid w:val="00AF06A9"/>
    <w:rsid w:val="00AF1FC6"/>
    <w:rsid w:val="00AF2A70"/>
    <w:rsid w:val="00AF2BF2"/>
    <w:rsid w:val="00AF3473"/>
    <w:rsid w:val="00AF3E54"/>
    <w:rsid w:val="00AF44AD"/>
    <w:rsid w:val="00AF48E6"/>
    <w:rsid w:val="00AF7649"/>
    <w:rsid w:val="00B001E8"/>
    <w:rsid w:val="00B0025A"/>
    <w:rsid w:val="00B00687"/>
    <w:rsid w:val="00B014E5"/>
    <w:rsid w:val="00B02A60"/>
    <w:rsid w:val="00B0309B"/>
    <w:rsid w:val="00B03DDB"/>
    <w:rsid w:val="00B04AA1"/>
    <w:rsid w:val="00B04E09"/>
    <w:rsid w:val="00B057E2"/>
    <w:rsid w:val="00B05FC2"/>
    <w:rsid w:val="00B06796"/>
    <w:rsid w:val="00B072BD"/>
    <w:rsid w:val="00B07CC0"/>
    <w:rsid w:val="00B12537"/>
    <w:rsid w:val="00B12E1F"/>
    <w:rsid w:val="00B1354D"/>
    <w:rsid w:val="00B140F4"/>
    <w:rsid w:val="00B147D0"/>
    <w:rsid w:val="00B16344"/>
    <w:rsid w:val="00B16AB6"/>
    <w:rsid w:val="00B201EA"/>
    <w:rsid w:val="00B20D99"/>
    <w:rsid w:val="00B2225D"/>
    <w:rsid w:val="00B22B2B"/>
    <w:rsid w:val="00B244AC"/>
    <w:rsid w:val="00B249E2"/>
    <w:rsid w:val="00B25AA7"/>
    <w:rsid w:val="00B25D86"/>
    <w:rsid w:val="00B26623"/>
    <w:rsid w:val="00B266B9"/>
    <w:rsid w:val="00B27083"/>
    <w:rsid w:val="00B27D8D"/>
    <w:rsid w:val="00B27EAB"/>
    <w:rsid w:val="00B300E7"/>
    <w:rsid w:val="00B3096C"/>
    <w:rsid w:val="00B31389"/>
    <w:rsid w:val="00B3246E"/>
    <w:rsid w:val="00B3257D"/>
    <w:rsid w:val="00B328A4"/>
    <w:rsid w:val="00B34BA5"/>
    <w:rsid w:val="00B35F56"/>
    <w:rsid w:val="00B37478"/>
    <w:rsid w:val="00B37C77"/>
    <w:rsid w:val="00B4107C"/>
    <w:rsid w:val="00B4239A"/>
    <w:rsid w:val="00B43307"/>
    <w:rsid w:val="00B43685"/>
    <w:rsid w:val="00B437BF"/>
    <w:rsid w:val="00B445BB"/>
    <w:rsid w:val="00B454F9"/>
    <w:rsid w:val="00B4601F"/>
    <w:rsid w:val="00B46E83"/>
    <w:rsid w:val="00B476DD"/>
    <w:rsid w:val="00B5204C"/>
    <w:rsid w:val="00B527EA"/>
    <w:rsid w:val="00B52D02"/>
    <w:rsid w:val="00B53043"/>
    <w:rsid w:val="00B535DE"/>
    <w:rsid w:val="00B55D14"/>
    <w:rsid w:val="00B5644D"/>
    <w:rsid w:val="00B56FCE"/>
    <w:rsid w:val="00B57B3C"/>
    <w:rsid w:val="00B57BDB"/>
    <w:rsid w:val="00B60A97"/>
    <w:rsid w:val="00B613E6"/>
    <w:rsid w:val="00B62676"/>
    <w:rsid w:val="00B62B44"/>
    <w:rsid w:val="00B635CB"/>
    <w:rsid w:val="00B63632"/>
    <w:rsid w:val="00B6639A"/>
    <w:rsid w:val="00B66D63"/>
    <w:rsid w:val="00B67865"/>
    <w:rsid w:val="00B67871"/>
    <w:rsid w:val="00B7063E"/>
    <w:rsid w:val="00B715E8"/>
    <w:rsid w:val="00B721DA"/>
    <w:rsid w:val="00B725FB"/>
    <w:rsid w:val="00B72669"/>
    <w:rsid w:val="00B73A8B"/>
    <w:rsid w:val="00B7464F"/>
    <w:rsid w:val="00B74E7C"/>
    <w:rsid w:val="00B751F0"/>
    <w:rsid w:val="00B75276"/>
    <w:rsid w:val="00B7541A"/>
    <w:rsid w:val="00B7544D"/>
    <w:rsid w:val="00B76DF8"/>
    <w:rsid w:val="00B77E7A"/>
    <w:rsid w:val="00B77F88"/>
    <w:rsid w:val="00B80C93"/>
    <w:rsid w:val="00B80DEF"/>
    <w:rsid w:val="00B80EDE"/>
    <w:rsid w:val="00B814F2"/>
    <w:rsid w:val="00B81690"/>
    <w:rsid w:val="00B81D6E"/>
    <w:rsid w:val="00B820A4"/>
    <w:rsid w:val="00B82311"/>
    <w:rsid w:val="00B82AAD"/>
    <w:rsid w:val="00B82E79"/>
    <w:rsid w:val="00B82F80"/>
    <w:rsid w:val="00B83C29"/>
    <w:rsid w:val="00B841AD"/>
    <w:rsid w:val="00B8439D"/>
    <w:rsid w:val="00B84758"/>
    <w:rsid w:val="00B87609"/>
    <w:rsid w:val="00B901DF"/>
    <w:rsid w:val="00B9205B"/>
    <w:rsid w:val="00B9215A"/>
    <w:rsid w:val="00B9430E"/>
    <w:rsid w:val="00B953FA"/>
    <w:rsid w:val="00B95E22"/>
    <w:rsid w:val="00B970AA"/>
    <w:rsid w:val="00B970EF"/>
    <w:rsid w:val="00BA0C6A"/>
    <w:rsid w:val="00BA0E34"/>
    <w:rsid w:val="00BA16F6"/>
    <w:rsid w:val="00BA34AF"/>
    <w:rsid w:val="00BA3DCD"/>
    <w:rsid w:val="00BA5B66"/>
    <w:rsid w:val="00BA7BEE"/>
    <w:rsid w:val="00BB02D1"/>
    <w:rsid w:val="00BB2476"/>
    <w:rsid w:val="00BB3BB6"/>
    <w:rsid w:val="00BB5A5E"/>
    <w:rsid w:val="00BB60D5"/>
    <w:rsid w:val="00BC0503"/>
    <w:rsid w:val="00BC1710"/>
    <w:rsid w:val="00BC2375"/>
    <w:rsid w:val="00BC2E31"/>
    <w:rsid w:val="00BC3613"/>
    <w:rsid w:val="00BC62AB"/>
    <w:rsid w:val="00BC6BE9"/>
    <w:rsid w:val="00BC6CFE"/>
    <w:rsid w:val="00BC7114"/>
    <w:rsid w:val="00BC78F5"/>
    <w:rsid w:val="00BD0418"/>
    <w:rsid w:val="00BD0667"/>
    <w:rsid w:val="00BD1E50"/>
    <w:rsid w:val="00BD2E40"/>
    <w:rsid w:val="00BD3C95"/>
    <w:rsid w:val="00BD4100"/>
    <w:rsid w:val="00BD4A99"/>
    <w:rsid w:val="00BD6BD7"/>
    <w:rsid w:val="00BE0B3A"/>
    <w:rsid w:val="00BE15B5"/>
    <w:rsid w:val="00BE19C8"/>
    <w:rsid w:val="00BE1ED6"/>
    <w:rsid w:val="00BE23BB"/>
    <w:rsid w:val="00BE246C"/>
    <w:rsid w:val="00BE3697"/>
    <w:rsid w:val="00BE574A"/>
    <w:rsid w:val="00BE579F"/>
    <w:rsid w:val="00BE6679"/>
    <w:rsid w:val="00BF050E"/>
    <w:rsid w:val="00BF12D4"/>
    <w:rsid w:val="00BF215B"/>
    <w:rsid w:val="00BF2BF2"/>
    <w:rsid w:val="00BF3C93"/>
    <w:rsid w:val="00BF653F"/>
    <w:rsid w:val="00BF74FF"/>
    <w:rsid w:val="00C01E07"/>
    <w:rsid w:val="00C020E7"/>
    <w:rsid w:val="00C02620"/>
    <w:rsid w:val="00C047CE"/>
    <w:rsid w:val="00C0585C"/>
    <w:rsid w:val="00C05921"/>
    <w:rsid w:val="00C06708"/>
    <w:rsid w:val="00C06866"/>
    <w:rsid w:val="00C079C1"/>
    <w:rsid w:val="00C108AB"/>
    <w:rsid w:val="00C10BA0"/>
    <w:rsid w:val="00C11326"/>
    <w:rsid w:val="00C11E75"/>
    <w:rsid w:val="00C11E93"/>
    <w:rsid w:val="00C13228"/>
    <w:rsid w:val="00C152A0"/>
    <w:rsid w:val="00C152FC"/>
    <w:rsid w:val="00C15E8D"/>
    <w:rsid w:val="00C172BB"/>
    <w:rsid w:val="00C20473"/>
    <w:rsid w:val="00C20B27"/>
    <w:rsid w:val="00C20BFA"/>
    <w:rsid w:val="00C22026"/>
    <w:rsid w:val="00C22C23"/>
    <w:rsid w:val="00C2521D"/>
    <w:rsid w:val="00C25443"/>
    <w:rsid w:val="00C258BD"/>
    <w:rsid w:val="00C26680"/>
    <w:rsid w:val="00C26C79"/>
    <w:rsid w:val="00C2778F"/>
    <w:rsid w:val="00C27D91"/>
    <w:rsid w:val="00C3036C"/>
    <w:rsid w:val="00C3057C"/>
    <w:rsid w:val="00C305E6"/>
    <w:rsid w:val="00C31BA3"/>
    <w:rsid w:val="00C32807"/>
    <w:rsid w:val="00C334F6"/>
    <w:rsid w:val="00C33E5B"/>
    <w:rsid w:val="00C357BD"/>
    <w:rsid w:val="00C358E1"/>
    <w:rsid w:val="00C362F7"/>
    <w:rsid w:val="00C365CD"/>
    <w:rsid w:val="00C37870"/>
    <w:rsid w:val="00C37F93"/>
    <w:rsid w:val="00C42AC0"/>
    <w:rsid w:val="00C430FD"/>
    <w:rsid w:val="00C43692"/>
    <w:rsid w:val="00C44F34"/>
    <w:rsid w:val="00C50594"/>
    <w:rsid w:val="00C52F71"/>
    <w:rsid w:val="00C530D2"/>
    <w:rsid w:val="00C531D9"/>
    <w:rsid w:val="00C54315"/>
    <w:rsid w:val="00C54607"/>
    <w:rsid w:val="00C5661A"/>
    <w:rsid w:val="00C57707"/>
    <w:rsid w:val="00C60A8C"/>
    <w:rsid w:val="00C61E17"/>
    <w:rsid w:val="00C623B9"/>
    <w:rsid w:val="00C623FF"/>
    <w:rsid w:val="00C62748"/>
    <w:rsid w:val="00C63ADD"/>
    <w:rsid w:val="00C63CF7"/>
    <w:rsid w:val="00C63D49"/>
    <w:rsid w:val="00C642D2"/>
    <w:rsid w:val="00C65E67"/>
    <w:rsid w:val="00C65F06"/>
    <w:rsid w:val="00C66246"/>
    <w:rsid w:val="00C67AD7"/>
    <w:rsid w:val="00C7017B"/>
    <w:rsid w:val="00C70B56"/>
    <w:rsid w:val="00C71755"/>
    <w:rsid w:val="00C72B84"/>
    <w:rsid w:val="00C735CD"/>
    <w:rsid w:val="00C73909"/>
    <w:rsid w:val="00C7412E"/>
    <w:rsid w:val="00C74419"/>
    <w:rsid w:val="00C7464F"/>
    <w:rsid w:val="00C74E08"/>
    <w:rsid w:val="00C7528E"/>
    <w:rsid w:val="00C75769"/>
    <w:rsid w:val="00C75CBD"/>
    <w:rsid w:val="00C760B7"/>
    <w:rsid w:val="00C770BF"/>
    <w:rsid w:val="00C77189"/>
    <w:rsid w:val="00C77908"/>
    <w:rsid w:val="00C77B10"/>
    <w:rsid w:val="00C77D43"/>
    <w:rsid w:val="00C80277"/>
    <w:rsid w:val="00C81FA7"/>
    <w:rsid w:val="00C82898"/>
    <w:rsid w:val="00C82918"/>
    <w:rsid w:val="00C8352D"/>
    <w:rsid w:val="00C83C04"/>
    <w:rsid w:val="00C840D1"/>
    <w:rsid w:val="00C840EC"/>
    <w:rsid w:val="00C841C3"/>
    <w:rsid w:val="00C84320"/>
    <w:rsid w:val="00C84719"/>
    <w:rsid w:val="00C85568"/>
    <w:rsid w:val="00C85A2D"/>
    <w:rsid w:val="00C85A48"/>
    <w:rsid w:val="00C86BA9"/>
    <w:rsid w:val="00C86FA2"/>
    <w:rsid w:val="00C870A8"/>
    <w:rsid w:val="00C87129"/>
    <w:rsid w:val="00C87A61"/>
    <w:rsid w:val="00C900A6"/>
    <w:rsid w:val="00C91A0C"/>
    <w:rsid w:val="00C9236C"/>
    <w:rsid w:val="00C924E4"/>
    <w:rsid w:val="00C92603"/>
    <w:rsid w:val="00C93FD1"/>
    <w:rsid w:val="00C948E9"/>
    <w:rsid w:val="00C970C1"/>
    <w:rsid w:val="00CA0D32"/>
    <w:rsid w:val="00CA18E0"/>
    <w:rsid w:val="00CA37D9"/>
    <w:rsid w:val="00CA55FC"/>
    <w:rsid w:val="00CA58BF"/>
    <w:rsid w:val="00CA5D1F"/>
    <w:rsid w:val="00CA616B"/>
    <w:rsid w:val="00CA6782"/>
    <w:rsid w:val="00CA7172"/>
    <w:rsid w:val="00CA7C24"/>
    <w:rsid w:val="00CB1A67"/>
    <w:rsid w:val="00CB2A6E"/>
    <w:rsid w:val="00CB777D"/>
    <w:rsid w:val="00CC04B4"/>
    <w:rsid w:val="00CC06D0"/>
    <w:rsid w:val="00CC290C"/>
    <w:rsid w:val="00CC2F64"/>
    <w:rsid w:val="00CC4BF0"/>
    <w:rsid w:val="00CC55EA"/>
    <w:rsid w:val="00CC5A87"/>
    <w:rsid w:val="00CC5C22"/>
    <w:rsid w:val="00CC6A9B"/>
    <w:rsid w:val="00CC6D6C"/>
    <w:rsid w:val="00CC70C4"/>
    <w:rsid w:val="00CC727A"/>
    <w:rsid w:val="00CC764D"/>
    <w:rsid w:val="00CC77FC"/>
    <w:rsid w:val="00CC7A48"/>
    <w:rsid w:val="00CD01FF"/>
    <w:rsid w:val="00CD108E"/>
    <w:rsid w:val="00CD179E"/>
    <w:rsid w:val="00CD19B1"/>
    <w:rsid w:val="00CD21C3"/>
    <w:rsid w:val="00CD23C8"/>
    <w:rsid w:val="00CD29F5"/>
    <w:rsid w:val="00CD4C88"/>
    <w:rsid w:val="00CD55D5"/>
    <w:rsid w:val="00CD59E6"/>
    <w:rsid w:val="00CD5F45"/>
    <w:rsid w:val="00CD62DC"/>
    <w:rsid w:val="00CD6E66"/>
    <w:rsid w:val="00CE0848"/>
    <w:rsid w:val="00CE1EC1"/>
    <w:rsid w:val="00CE20DA"/>
    <w:rsid w:val="00CE3566"/>
    <w:rsid w:val="00CE379B"/>
    <w:rsid w:val="00CE3A21"/>
    <w:rsid w:val="00CE4ACD"/>
    <w:rsid w:val="00CE5AA9"/>
    <w:rsid w:val="00CE5E41"/>
    <w:rsid w:val="00CE7A7D"/>
    <w:rsid w:val="00CF0664"/>
    <w:rsid w:val="00CF3A00"/>
    <w:rsid w:val="00CF401C"/>
    <w:rsid w:val="00CF5C7D"/>
    <w:rsid w:val="00CF6683"/>
    <w:rsid w:val="00CF750C"/>
    <w:rsid w:val="00D006A9"/>
    <w:rsid w:val="00D00945"/>
    <w:rsid w:val="00D015C6"/>
    <w:rsid w:val="00D025E2"/>
    <w:rsid w:val="00D039F5"/>
    <w:rsid w:val="00D05D39"/>
    <w:rsid w:val="00D06FC4"/>
    <w:rsid w:val="00D071B7"/>
    <w:rsid w:val="00D07848"/>
    <w:rsid w:val="00D10528"/>
    <w:rsid w:val="00D11944"/>
    <w:rsid w:val="00D12BBE"/>
    <w:rsid w:val="00D14BA6"/>
    <w:rsid w:val="00D15529"/>
    <w:rsid w:val="00D15A0A"/>
    <w:rsid w:val="00D164D6"/>
    <w:rsid w:val="00D17759"/>
    <w:rsid w:val="00D17A14"/>
    <w:rsid w:val="00D214F3"/>
    <w:rsid w:val="00D23FDA"/>
    <w:rsid w:val="00D258FE"/>
    <w:rsid w:val="00D26118"/>
    <w:rsid w:val="00D26580"/>
    <w:rsid w:val="00D269B2"/>
    <w:rsid w:val="00D26C9E"/>
    <w:rsid w:val="00D3012D"/>
    <w:rsid w:val="00D30CDC"/>
    <w:rsid w:val="00D322F8"/>
    <w:rsid w:val="00D32D8A"/>
    <w:rsid w:val="00D330DE"/>
    <w:rsid w:val="00D3345D"/>
    <w:rsid w:val="00D33565"/>
    <w:rsid w:val="00D33876"/>
    <w:rsid w:val="00D33A1E"/>
    <w:rsid w:val="00D34C3B"/>
    <w:rsid w:val="00D351B1"/>
    <w:rsid w:val="00D35537"/>
    <w:rsid w:val="00D357E2"/>
    <w:rsid w:val="00D35B5B"/>
    <w:rsid w:val="00D35DC7"/>
    <w:rsid w:val="00D35DE8"/>
    <w:rsid w:val="00D360BA"/>
    <w:rsid w:val="00D36BA4"/>
    <w:rsid w:val="00D37A32"/>
    <w:rsid w:val="00D4074E"/>
    <w:rsid w:val="00D42466"/>
    <w:rsid w:val="00D42569"/>
    <w:rsid w:val="00D43288"/>
    <w:rsid w:val="00D4343C"/>
    <w:rsid w:val="00D44395"/>
    <w:rsid w:val="00D46542"/>
    <w:rsid w:val="00D467BD"/>
    <w:rsid w:val="00D46E86"/>
    <w:rsid w:val="00D47503"/>
    <w:rsid w:val="00D47F98"/>
    <w:rsid w:val="00D51A6B"/>
    <w:rsid w:val="00D51C65"/>
    <w:rsid w:val="00D5226D"/>
    <w:rsid w:val="00D52F2A"/>
    <w:rsid w:val="00D53903"/>
    <w:rsid w:val="00D5400B"/>
    <w:rsid w:val="00D54F69"/>
    <w:rsid w:val="00D55C6B"/>
    <w:rsid w:val="00D566D2"/>
    <w:rsid w:val="00D57FCD"/>
    <w:rsid w:val="00D61A4D"/>
    <w:rsid w:val="00D6223E"/>
    <w:rsid w:val="00D635E6"/>
    <w:rsid w:val="00D65EDF"/>
    <w:rsid w:val="00D66F59"/>
    <w:rsid w:val="00D6707D"/>
    <w:rsid w:val="00D67E32"/>
    <w:rsid w:val="00D70D46"/>
    <w:rsid w:val="00D713F4"/>
    <w:rsid w:val="00D71EB3"/>
    <w:rsid w:val="00D7209D"/>
    <w:rsid w:val="00D7213C"/>
    <w:rsid w:val="00D7256B"/>
    <w:rsid w:val="00D73424"/>
    <w:rsid w:val="00D7371E"/>
    <w:rsid w:val="00D745E5"/>
    <w:rsid w:val="00D766BC"/>
    <w:rsid w:val="00D77A23"/>
    <w:rsid w:val="00D8068A"/>
    <w:rsid w:val="00D80FFB"/>
    <w:rsid w:val="00D8207A"/>
    <w:rsid w:val="00D82466"/>
    <w:rsid w:val="00D8446A"/>
    <w:rsid w:val="00D84947"/>
    <w:rsid w:val="00D85165"/>
    <w:rsid w:val="00D85381"/>
    <w:rsid w:val="00D854AC"/>
    <w:rsid w:val="00D85C43"/>
    <w:rsid w:val="00D878AC"/>
    <w:rsid w:val="00D90140"/>
    <w:rsid w:val="00D915B7"/>
    <w:rsid w:val="00D91864"/>
    <w:rsid w:val="00D93ADD"/>
    <w:rsid w:val="00D93E4C"/>
    <w:rsid w:val="00D9447D"/>
    <w:rsid w:val="00D95B5B"/>
    <w:rsid w:val="00D95DC0"/>
    <w:rsid w:val="00D9609A"/>
    <w:rsid w:val="00D969D1"/>
    <w:rsid w:val="00DA0E92"/>
    <w:rsid w:val="00DA100A"/>
    <w:rsid w:val="00DA14B3"/>
    <w:rsid w:val="00DA2097"/>
    <w:rsid w:val="00DA3BF2"/>
    <w:rsid w:val="00DA442E"/>
    <w:rsid w:val="00DA5EA5"/>
    <w:rsid w:val="00DA5FB4"/>
    <w:rsid w:val="00DA727E"/>
    <w:rsid w:val="00DA72E9"/>
    <w:rsid w:val="00DA7810"/>
    <w:rsid w:val="00DB112B"/>
    <w:rsid w:val="00DB2721"/>
    <w:rsid w:val="00DB2B49"/>
    <w:rsid w:val="00DB46E7"/>
    <w:rsid w:val="00DB4EA8"/>
    <w:rsid w:val="00DB6C70"/>
    <w:rsid w:val="00DB7A5B"/>
    <w:rsid w:val="00DB7A91"/>
    <w:rsid w:val="00DC010E"/>
    <w:rsid w:val="00DC1C16"/>
    <w:rsid w:val="00DC202A"/>
    <w:rsid w:val="00DC3D48"/>
    <w:rsid w:val="00DC5AAE"/>
    <w:rsid w:val="00DD0B32"/>
    <w:rsid w:val="00DD129A"/>
    <w:rsid w:val="00DD156C"/>
    <w:rsid w:val="00DD2C59"/>
    <w:rsid w:val="00DD49EF"/>
    <w:rsid w:val="00DD6049"/>
    <w:rsid w:val="00DD63AE"/>
    <w:rsid w:val="00DD68AD"/>
    <w:rsid w:val="00DD7657"/>
    <w:rsid w:val="00DD7ECE"/>
    <w:rsid w:val="00DE00EC"/>
    <w:rsid w:val="00DE0AAF"/>
    <w:rsid w:val="00DE11B2"/>
    <w:rsid w:val="00DE38E4"/>
    <w:rsid w:val="00DE62D1"/>
    <w:rsid w:val="00DE64FE"/>
    <w:rsid w:val="00DE6711"/>
    <w:rsid w:val="00DE732A"/>
    <w:rsid w:val="00DE7457"/>
    <w:rsid w:val="00DE7833"/>
    <w:rsid w:val="00DE79C0"/>
    <w:rsid w:val="00DE7AE1"/>
    <w:rsid w:val="00DF0796"/>
    <w:rsid w:val="00DF0861"/>
    <w:rsid w:val="00DF4240"/>
    <w:rsid w:val="00DF4FA2"/>
    <w:rsid w:val="00DF6612"/>
    <w:rsid w:val="00DF7011"/>
    <w:rsid w:val="00DF73B8"/>
    <w:rsid w:val="00E0026B"/>
    <w:rsid w:val="00E00725"/>
    <w:rsid w:val="00E0157D"/>
    <w:rsid w:val="00E015C5"/>
    <w:rsid w:val="00E016C5"/>
    <w:rsid w:val="00E017EB"/>
    <w:rsid w:val="00E01895"/>
    <w:rsid w:val="00E01951"/>
    <w:rsid w:val="00E03748"/>
    <w:rsid w:val="00E03CCB"/>
    <w:rsid w:val="00E04369"/>
    <w:rsid w:val="00E05DF0"/>
    <w:rsid w:val="00E07842"/>
    <w:rsid w:val="00E078AA"/>
    <w:rsid w:val="00E07EB1"/>
    <w:rsid w:val="00E1104E"/>
    <w:rsid w:val="00E13B9B"/>
    <w:rsid w:val="00E13C07"/>
    <w:rsid w:val="00E14E38"/>
    <w:rsid w:val="00E1528E"/>
    <w:rsid w:val="00E15A51"/>
    <w:rsid w:val="00E160AF"/>
    <w:rsid w:val="00E16A77"/>
    <w:rsid w:val="00E176C2"/>
    <w:rsid w:val="00E20905"/>
    <w:rsid w:val="00E20DD3"/>
    <w:rsid w:val="00E234CB"/>
    <w:rsid w:val="00E23753"/>
    <w:rsid w:val="00E23D17"/>
    <w:rsid w:val="00E23F0F"/>
    <w:rsid w:val="00E243A9"/>
    <w:rsid w:val="00E244B2"/>
    <w:rsid w:val="00E2506E"/>
    <w:rsid w:val="00E25379"/>
    <w:rsid w:val="00E256C5"/>
    <w:rsid w:val="00E27D94"/>
    <w:rsid w:val="00E306B6"/>
    <w:rsid w:val="00E30E5E"/>
    <w:rsid w:val="00E3122E"/>
    <w:rsid w:val="00E315D2"/>
    <w:rsid w:val="00E32BA9"/>
    <w:rsid w:val="00E32D7E"/>
    <w:rsid w:val="00E3334E"/>
    <w:rsid w:val="00E33500"/>
    <w:rsid w:val="00E335A1"/>
    <w:rsid w:val="00E34026"/>
    <w:rsid w:val="00E3464F"/>
    <w:rsid w:val="00E352E7"/>
    <w:rsid w:val="00E36A4E"/>
    <w:rsid w:val="00E37A96"/>
    <w:rsid w:val="00E37B14"/>
    <w:rsid w:val="00E41E03"/>
    <w:rsid w:val="00E420CF"/>
    <w:rsid w:val="00E43CC0"/>
    <w:rsid w:val="00E440A2"/>
    <w:rsid w:val="00E443CD"/>
    <w:rsid w:val="00E45CD4"/>
    <w:rsid w:val="00E4622C"/>
    <w:rsid w:val="00E462F8"/>
    <w:rsid w:val="00E47672"/>
    <w:rsid w:val="00E47C13"/>
    <w:rsid w:val="00E50577"/>
    <w:rsid w:val="00E5111D"/>
    <w:rsid w:val="00E51573"/>
    <w:rsid w:val="00E5210F"/>
    <w:rsid w:val="00E52987"/>
    <w:rsid w:val="00E54112"/>
    <w:rsid w:val="00E55241"/>
    <w:rsid w:val="00E5532D"/>
    <w:rsid w:val="00E55C08"/>
    <w:rsid w:val="00E56408"/>
    <w:rsid w:val="00E60720"/>
    <w:rsid w:val="00E62847"/>
    <w:rsid w:val="00E63844"/>
    <w:rsid w:val="00E63C90"/>
    <w:rsid w:val="00E644C7"/>
    <w:rsid w:val="00E650AC"/>
    <w:rsid w:val="00E65192"/>
    <w:rsid w:val="00E670A2"/>
    <w:rsid w:val="00E67EBC"/>
    <w:rsid w:val="00E72289"/>
    <w:rsid w:val="00E73310"/>
    <w:rsid w:val="00E73C80"/>
    <w:rsid w:val="00E73D0B"/>
    <w:rsid w:val="00E73E3C"/>
    <w:rsid w:val="00E73E87"/>
    <w:rsid w:val="00E74437"/>
    <w:rsid w:val="00E746B2"/>
    <w:rsid w:val="00E74988"/>
    <w:rsid w:val="00E76AB1"/>
    <w:rsid w:val="00E77477"/>
    <w:rsid w:val="00E77E45"/>
    <w:rsid w:val="00E80280"/>
    <w:rsid w:val="00E80DF3"/>
    <w:rsid w:val="00E8181E"/>
    <w:rsid w:val="00E85A79"/>
    <w:rsid w:val="00E86067"/>
    <w:rsid w:val="00E8623E"/>
    <w:rsid w:val="00E86A07"/>
    <w:rsid w:val="00E86F35"/>
    <w:rsid w:val="00E87628"/>
    <w:rsid w:val="00E900F4"/>
    <w:rsid w:val="00E901EF"/>
    <w:rsid w:val="00E913EA"/>
    <w:rsid w:val="00E929D5"/>
    <w:rsid w:val="00E92EEB"/>
    <w:rsid w:val="00E932F5"/>
    <w:rsid w:val="00E933F1"/>
    <w:rsid w:val="00E9573F"/>
    <w:rsid w:val="00E95F2F"/>
    <w:rsid w:val="00E963A4"/>
    <w:rsid w:val="00E96428"/>
    <w:rsid w:val="00E966BB"/>
    <w:rsid w:val="00E97277"/>
    <w:rsid w:val="00E975EF"/>
    <w:rsid w:val="00EA12B9"/>
    <w:rsid w:val="00EA172E"/>
    <w:rsid w:val="00EA35F8"/>
    <w:rsid w:val="00EA4044"/>
    <w:rsid w:val="00EA46B1"/>
    <w:rsid w:val="00EA5040"/>
    <w:rsid w:val="00EA6106"/>
    <w:rsid w:val="00EA798F"/>
    <w:rsid w:val="00EB041F"/>
    <w:rsid w:val="00EB0C75"/>
    <w:rsid w:val="00EB24CC"/>
    <w:rsid w:val="00EB265E"/>
    <w:rsid w:val="00EB4326"/>
    <w:rsid w:val="00EB4D6A"/>
    <w:rsid w:val="00EB5C92"/>
    <w:rsid w:val="00EC05CF"/>
    <w:rsid w:val="00EC136F"/>
    <w:rsid w:val="00EC25D6"/>
    <w:rsid w:val="00EC26CB"/>
    <w:rsid w:val="00EC57A2"/>
    <w:rsid w:val="00EC5C7C"/>
    <w:rsid w:val="00EC792A"/>
    <w:rsid w:val="00ED02C1"/>
    <w:rsid w:val="00ED0B36"/>
    <w:rsid w:val="00ED1009"/>
    <w:rsid w:val="00ED1562"/>
    <w:rsid w:val="00ED1D31"/>
    <w:rsid w:val="00ED2EB0"/>
    <w:rsid w:val="00ED4B08"/>
    <w:rsid w:val="00ED4EE2"/>
    <w:rsid w:val="00EE0320"/>
    <w:rsid w:val="00EE46B9"/>
    <w:rsid w:val="00EE4C14"/>
    <w:rsid w:val="00EE526A"/>
    <w:rsid w:val="00EE5342"/>
    <w:rsid w:val="00EE5F12"/>
    <w:rsid w:val="00EE6078"/>
    <w:rsid w:val="00EE62BB"/>
    <w:rsid w:val="00EF055C"/>
    <w:rsid w:val="00EF2CB6"/>
    <w:rsid w:val="00EF3304"/>
    <w:rsid w:val="00EF400A"/>
    <w:rsid w:val="00EF40E4"/>
    <w:rsid w:val="00EF4478"/>
    <w:rsid w:val="00EF52CA"/>
    <w:rsid w:val="00EF6726"/>
    <w:rsid w:val="00EF79A9"/>
    <w:rsid w:val="00F013C8"/>
    <w:rsid w:val="00F01A33"/>
    <w:rsid w:val="00F02EF6"/>
    <w:rsid w:val="00F0359D"/>
    <w:rsid w:val="00F035FA"/>
    <w:rsid w:val="00F04180"/>
    <w:rsid w:val="00F04BF9"/>
    <w:rsid w:val="00F0695D"/>
    <w:rsid w:val="00F11344"/>
    <w:rsid w:val="00F12708"/>
    <w:rsid w:val="00F135A4"/>
    <w:rsid w:val="00F14110"/>
    <w:rsid w:val="00F1416A"/>
    <w:rsid w:val="00F141D2"/>
    <w:rsid w:val="00F1522D"/>
    <w:rsid w:val="00F162E6"/>
    <w:rsid w:val="00F1672F"/>
    <w:rsid w:val="00F17A61"/>
    <w:rsid w:val="00F17FA9"/>
    <w:rsid w:val="00F210F5"/>
    <w:rsid w:val="00F2456C"/>
    <w:rsid w:val="00F25740"/>
    <w:rsid w:val="00F2599C"/>
    <w:rsid w:val="00F25AEE"/>
    <w:rsid w:val="00F2685C"/>
    <w:rsid w:val="00F272EE"/>
    <w:rsid w:val="00F27B40"/>
    <w:rsid w:val="00F31040"/>
    <w:rsid w:val="00F32115"/>
    <w:rsid w:val="00F33640"/>
    <w:rsid w:val="00F336DE"/>
    <w:rsid w:val="00F34206"/>
    <w:rsid w:val="00F346B9"/>
    <w:rsid w:val="00F3471F"/>
    <w:rsid w:val="00F34843"/>
    <w:rsid w:val="00F34C18"/>
    <w:rsid w:val="00F37A76"/>
    <w:rsid w:val="00F4037B"/>
    <w:rsid w:val="00F4218B"/>
    <w:rsid w:val="00F4228D"/>
    <w:rsid w:val="00F42612"/>
    <w:rsid w:val="00F42CF1"/>
    <w:rsid w:val="00F432CF"/>
    <w:rsid w:val="00F43318"/>
    <w:rsid w:val="00F43768"/>
    <w:rsid w:val="00F4380B"/>
    <w:rsid w:val="00F43909"/>
    <w:rsid w:val="00F45321"/>
    <w:rsid w:val="00F45B51"/>
    <w:rsid w:val="00F4665B"/>
    <w:rsid w:val="00F46AD8"/>
    <w:rsid w:val="00F47605"/>
    <w:rsid w:val="00F47D54"/>
    <w:rsid w:val="00F529FC"/>
    <w:rsid w:val="00F54181"/>
    <w:rsid w:val="00F54692"/>
    <w:rsid w:val="00F54A0C"/>
    <w:rsid w:val="00F5541E"/>
    <w:rsid w:val="00F5682D"/>
    <w:rsid w:val="00F56928"/>
    <w:rsid w:val="00F56F70"/>
    <w:rsid w:val="00F607C1"/>
    <w:rsid w:val="00F61D5D"/>
    <w:rsid w:val="00F62E14"/>
    <w:rsid w:val="00F63824"/>
    <w:rsid w:val="00F648F9"/>
    <w:rsid w:val="00F64A8E"/>
    <w:rsid w:val="00F64E44"/>
    <w:rsid w:val="00F66BBB"/>
    <w:rsid w:val="00F70B1F"/>
    <w:rsid w:val="00F72310"/>
    <w:rsid w:val="00F743F5"/>
    <w:rsid w:val="00F75770"/>
    <w:rsid w:val="00F76CD8"/>
    <w:rsid w:val="00F82AA6"/>
    <w:rsid w:val="00F83732"/>
    <w:rsid w:val="00F837D8"/>
    <w:rsid w:val="00F849F6"/>
    <w:rsid w:val="00F857C0"/>
    <w:rsid w:val="00F8708B"/>
    <w:rsid w:val="00F87178"/>
    <w:rsid w:val="00F9008A"/>
    <w:rsid w:val="00F907BB"/>
    <w:rsid w:val="00F90A45"/>
    <w:rsid w:val="00F90C58"/>
    <w:rsid w:val="00F930B1"/>
    <w:rsid w:val="00F934EF"/>
    <w:rsid w:val="00F94013"/>
    <w:rsid w:val="00F943A9"/>
    <w:rsid w:val="00F96471"/>
    <w:rsid w:val="00F97070"/>
    <w:rsid w:val="00F97316"/>
    <w:rsid w:val="00F97553"/>
    <w:rsid w:val="00FA0D24"/>
    <w:rsid w:val="00FA0D33"/>
    <w:rsid w:val="00FA10E1"/>
    <w:rsid w:val="00FA2D62"/>
    <w:rsid w:val="00FA5ABF"/>
    <w:rsid w:val="00FA6A47"/>
    <w:rsid w:val="00FA753C"/>
    <w:rsid w:val="00FB002C"/>
    <w:rsid w:val="00FB0380"/>
    <w:rsid w:val="00FB074F"/>
    <w:rsid w:val="00FB23E9"/>
    <w:rsid w:val="00FB269B"/>
    <w:rsid w:val="00FB2FE4"/>
    <w:rsid w:val="00FB57DB"/>
    <w:rsid w:val="00FB61C6"/>
    <w:rsid w:val="00FB654B"/>
    <w:rsid w:val="00FB752B"/>
    <w:rsid w:val="00FC0832"/>
    <w:rsid w:val="00FC30B5"/>
    <w:rsid w:val="00FC5D07"/>
    <w:rsid w:val="00FC7BD4"/>
    <w:rsid w:val="00FD07F2"/>
    <w:rsid w:val="00FD0A9E"/>
    <w:rsid w:val="00FD10F5"/>
    <w:rsid w:val="00FD1618"/>
    <w:rsid w:val="00FD1B86"/>
    <w:rsid w:val="00FD39E1"/>
    <w:rsid w:val="00FD4150"/>
    <w:rsid w:val="00FD4263"/>
    <w:rsid w:val="00FD45E3"/>
    <w:rsid w:val="00FD562B"/>
    <w:rsid w:val="00FD5C12"/>
    <w:rsid w:val="00FE264F"/>
    <w:rsid w:val="00FE3915"/>
    <w:rsid w:val="00FE458D"/>
    <w:rsid w:val="00FE63DB"/>
    <w:rsid w:val="00FE7356"/>
    <w:rsid w:val="00FE7F8C"/>
    <w:rsid w:val="00FF06BE"/>
    <w:rsid w:val="00FF3907"/>
    <w:rsid w:val="00FF3AAF"/>
    <w:rsid w:val="00FF47BC"/>
    <w:rsid w:val="00FF4957"/>
    <w:rsid w:val="00FF5DFC"/>
    <w:rsid w:val="00FF7F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A97"/>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ECC"/>
    <w:pPr>
      <w:tabs>
        <w:tab w:val="center" w:pos="4536"/>
        <w:tab w:val="right" w:pos="9072"/>
      </w:tabs>
    </w:pPr>
  </w:style>
  <w:style w:type="character" w:customStyle="1" w:styleId="KopfzeileZchn">
    <w:name w:val="Kopfzeile Zchn"/>
    <w:basedOn w:val="Absatz-Standardschriftart"/>
    <w:link w:val="Kopfzeile"/>
    <w:uiPriority w:val="99"/>
    <w:rsid w:val="006C7ECC"/>
  </w:style>
  <w:style w:type="paragraph" w:styleId="Fuzeile">
    <w:name w:val="footer"/>
    <w:basedOn w:val="Standard"/>
    <w:link w:val="FuzeileZchn"/>
    <w:uiPriority w:val="99"/>
    <w:unhideWhenUsed/>
    <w:rsid w:val="006C7ECC"/>
    <w:pPr>
      <w:tabs>
        <w:tab w:val="center" w:pos="4536"/>
        <w:tab w:val="right" w:pos="9072"/>
      </w:tabs>
    </w:pPr>
  </w:style>
  <w:style w:type="character" w:customStyle="1" w:styleId="FuzeileZchn">
    <w:name w:val="Fußzeile Zchn"/>
    <w:basedOn w:val="Absatz-Standardschriftart"/>
    <w:link w:val="Fuzeile"/>
    <w:uiPriority w:val="99"/>
    <w:rsid w:val="006C7ECC"/>
  </w:style>
  <w:style w:type="paragraph" w:styleId="Sprechblasentext">
    <w:name w:val="Balloon Text"/>
    <w:basedOn w:val="Standard"/>
    <w:link w:val="SprechblasentextZchn"/>
    <w:uiPriority w:val="99"/>
    <w:semiHidden/>
    <w:unhideWhenUsed/>
    <w:rsid w:val="006C7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ECC"/>
    <w:rPr>
      <w:rFonts w:ascii="Tahoma" w:hAnsi="Tahoma" w:cs="Tahoma"/>
      <w:sz w:val="16"/>
      <w:szCs w:val="16"/>
    </w:rPr>
  </w:style>
  <w:style w:type="character" w:styleId="Hyper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4692"/>
    <w:pPr>
      <w:ind w:left="720"/>
      <w:contextualSpacing/>
    </w:pPr>
  </w:style>
  <w:style w:type="paragraph" w:customStyle="1" w:styleId="bodytext">
    <w:name w:val="bodytext"/>
    <w:basedOn w:val="Standard"/>
    <w:rsid w:val="00360352"/>
    <w:pPr>
      <w:spacing w:before="100" w:beforeAutospacing="1" w:after="100" w:afterAutospacing="1"/>
    </w:pPr>
    <w:rPr>
      <w:rFonts w:ascii="Times New Roman" w:hAnsi="Times New Roman"/>
      <w:sz w:val="24"/>
      <w:szCs w:val="24"/>
      <w:lang w:eastAsia="de-AT"/>
    </w:rPr>
  </w:style>
  <w:style w:type="paragraph" w:styleId="StandardWeb">
    <w:name w:val="Normal (Web)"/>
    <w:basedOn w:val="Standard"/>
    <w:uiPriority w:val="99"/>
    <w:unhideWhenUsed/>
    <w:rsid w:val="00360352"/>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rsid w:val="003603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A97"/>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ECC"/>
    <w:pPr>
      <w:tabs>
        <w:tab w:val="center" w:pos="4536"/>
        <w:tab w:val="right" w:pos="9072"/>
      </w:tabs>
    </w:pPr>
  </w:style>
  <w:style w:type="character" w:customStyle="1" w:styleId="KopfzeileZchn">
    <w:name w:val="Kopfzeile Zchn"/>
    <w:basedOn w:val="Absatz-Standardschriftart"/>
    <w:link w:val="Kopfzeile"/>
    <w:uiPriority w:val="99"/>
    <w:rsid w:val="006C7ECC"/>
  </w:style>
  <w:style w:type="paragraph" w:styleId="Fuzeile">
    <w:name w:val="footer"/>
    <w:basedOn w:val="Standard"/>
    <w:link w:val="FuzeileZchn"/>
    <w:uiPriority w:val="99"/>
    <w:unhideWhenUsed/>
    <w:rsid w:val="006C7ECC"/>
    <w:pPr>
      <w:tabs>
        <w:tab w:val="center" w:pos="4536"/>
        <w:tab w:val="right" w:pos="9072"/>
      </w:tabs>
    </w:pPr>
  </w:style>
  <w:style w:type="character" w:customStyle="1" w:styleId="FuzeileZchn">
    <w:name w:val="Fußzeile Zchn"/>
    <w:basedOn w:val="Absatz-Standardschriftart"/>
    <w:link w:val="Fuzeile"/>
    <w:uiPriority w:val="99"/>
    <w:rsid w:val="006C7ECC"/>
  </w:style>
  <w:style w:type="paragraph" w:styleId="Sprechblasentext">
    <w:name w:val="Balloon Text"/>
    <w:basedOn w:val="Standard"/>
    <w:link w:val="SprechblasentextZchn"/>
    <w:uiPriority w:val="99"/>
    <w:semiHidden/>
    <w:unhideWhenUsed/>
    <w:rsid w:val="006C7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ECC"/>
    <w:rPr>
      <w:rFonts w:ascii="Tahoma" w:hAnsi="Tahoma" w:cs="Tahoma"/>
      <w:sz w:val="16"/>
      <w:szCs w:val="16"/>
    </w:rPr>
  </w:style>
  <w:style w:type="character" w:styleId="Hyper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4692"/>
    <w:pPr>
      <w:ind w:left="720"/>
      <w:contextualSpacing/>
    </w:pPr>
  </w:style>
  <w:style w:type="paragraph" w:customStyle="1" w:styleId="bodytext">
    <w:name w:val="bodytext"/>
    <w:basedOn w:val="Standard"/>
    <w:rsid w:val="00360352"/>
    <w:pPr>
      <w:spacing w:before="100" w:beforeAutospacing="1" w:after="100" w:afterAutospacing="1"/>
    </w:pPr>
    <w:rPr>
      <w:rFonts w:ascii="Times New Roman" w:hAnsi="Times New Roman"/>
      <w:sz w:val="24"/>
      <w:szCs w:val="24"/>
      <w:lang w:eastAsia="de-AT"/>
    </w:rPr>
  </w:style>
  <w:style w:type="paragraph" w:styleId="StandardWeb">
    <w:name w:val="Normal (Web)"/>
    <w:basedOn w:val="Standard"/>
    <w:uiPriority w:val="99"/>
    <w:unhideWhenUsed/>
    <w:rsid w:val="00360352"/>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rsid w:val="00360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0838">
      <w:bodyDiv w:val="1"/>
      <w:marLeft w:val="0"/>
      <w:marRight w:val="0"/>
      <w:marTop w:val="0"/>
      <w:marBottom w:val="0"/>
      <w:divBdr>
        <w:top w:val="none" w:sz="0" w:space="0" w:color="auto"/>
        <w:left w:val="none" w:sz="0" w:space="0" w:color="auto"/>
        <w:bottom w:val="none" w:sz="0" w:space="0" w:color="auto"/>
        <w:right w:val="none" w:sz="0" w:space="0" w:color="auto"/>
      </w:divBdr>
    </w:div>
    <w:div w:id="1338970164">
      <w:bodyDiv w:val="1"/>
      <w:marLeft w:val="0"/>
      <w:marRight w:val="0"/>
      <w:marTop w:val="0"/>
      <w:marBottom w:val="0"/>
      <w:divBdr>
        <w:top w:val="none" w:sz="0" w:space="0" w:color="auto"/>
        <w:left w:val="none" w:sz="0" w:space="0" w:color="auto"/>
        <w:bottom w:val="none" w:sz="0" w:space="0" w:color="auto"/>
        <w:right w:val="none" w:sz="0" w:space="0" w:color="auto"/>
      </w:divBdr>
    </w:div>
    <w:div w:id="13444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rinstandhalter.com" TargetMode="External"/><Relationship Id="rId18" Type="http://schemas.openxmlformats.org/officeDocument/2006/relationships/hyperlink" Target="http://www.messfel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lwrx.com/Media/c7ea18a1-0e3d-49ee-8343-a1a0f9ee31c0/-IH-Tage/iht_16_logo-01.png" TargetMode="External"/><Relationship Id="rId7" Type="http://schemas.openxmlformats.org/officeDocument/2006/relationships/footnotes" Target="footnotes.xml"/><Relationship Id="rId12" Type="http://schemas.openxmlformats.org/officeDocument/2006/relationships/hyperlink" Target="http://www.mcpeurope.de" TargetMode="External"/><Relationship Id="rId17" Type="http://schemas.openxmlformats.org/officeDocument/2006/relationships/hyperlink" Target="http://www.dank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lwrx.com/Media/c7ea18a1-0e3d-49ee-8343-a1a0f9ee31c0/-IH-Tage/iht_16_logo-01.png" TargetMode="External"/><Relationship Id="rId20" Type="http://schemas.openxmlformats.org/officeDocument/2006/relationships/hyperlink" Target="http://www.instandhaltungstag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kl.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nstandhaltungstage.at/fileadmin/data_iht/logos/IHT_16_logo_copy-01.eps" TargetMode="External"/><Relationship Id="rId23" Type="http://schemas.openxmlformats.org/officeDocument/2006/relationships/hyperlink" Target="http://www.instandhaltungstage.at" TargetMode="External"/><Relationship Id="rId10" Type="http://schemas.openxmlformats.org/officeDocument/2006/relationships/hyperlink" Target="http://www.instandhaltungstage.at" TargetMode="External"/><Relationship Id="rId19" Type="http://schemas.openxmlformats.org/officeDocument/2006/relationships/hyperlink" Target="http://www.mcpeurope.de" TargetMode="External"/><Relationship Id="rId4" Type="http://schemas.microsoft.com/office/2007/relationships/stylesWithEffects" Target="stylesWithEffects.xml"/><Relationship Id="rId9" Type="http://schemas.openxmlformats.org/officeDocument/2006/relationships/hyperlink" Target="http://www.instandhaltungstage.at" TargetMode="External"/><Relationship Id="rId14" Type="http://schemas.openxmlformats.org/officeDocument/2006/relationships/hyperlink" Target="http://www.instandhaltungstage.at/fileadmin/data_iht/logos/_DSC1480tun_quer.jpg" TargetMode="External"/><Relationship Id="rId22" Type="http://schemas.openxmlformats.org/officeDocument/2006/relationships/hyperlink" Target="mailto:lydia.hoeller@instandhaltungstage.a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777F5-B028-4877-A987-B2310410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E0DBC7FF.dotm</Template>
  <TotalTime>0</TotalTime>
  <Pages>3</Pages>
  <Words>1073</Words>
  <Characters>6761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Klarmann</dc:creator>
  <cp:lastModifiedBy>Lydia Höller</cp:lastModifiedBy>
  <cp:revision>3</cp:revision>
  <cp:lastPrinted>2015-05-20T11:58:00Z</cp:lastPrinted>
  <dcterms:created xsi:type="dcterms:W3CDTF">2016-01-22T11:08:00Z</dcterms:created>
  <dcterms:modified xsi:type="dcterms:W3CDTF">2016-01-22T11:12:00Z</dcterms:modified>
</cp:coreProperties>
</file>